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F7" w:rsidRPr="004C4385" w:rsidRDefault="00E409F7" w:rsidP="00E409F7">
      <w:pPr>
        <w:jc w:val="center"/>
        <w:rPr>
          <w:lang w:val="kk-KZ" w:eastAsia="ko-KR"/>
        </w:rPr>
      </w:pPr>
      <w:r w:rsidRPr="004C4385">
        <w:rPr>
          <w:lang w:val="kk-KZ" w:eastAsia="ko-KR"/>
        </w:rPr>
        <w:t>ӘЛ-ФАРАБИ АТЫНДАҒЫ ҚАЗАҚ ҰЛТТЫҚ УНИВЕРСИТЕТІ</w:t>
      </w:r>
    </w:p>
    <w:p w:rsidR="00E409F7" w:rsidRPr="004C4385" w:rsidRDefault="00E409F7" w:rsidP="00E409F7">
      <w:pPr>
        <w:ind w:firstLine="720"/>
        <w:jc w:val="center"/>
        <w:rPr>
          <w:lang w:val="kk-KZ"/>
        </w:rPr>
      </w:pPr>
      <w:r w:rsidRPr="004C4385">
        <w:rPr>
          <w:lang w:val="kk-KZ"/>
        </w:rPr>
        <w:t>Филология факультеті</w:t>
      </w:r>
    </w:p>
    <w:p w:rsidR="00E409F7" w:rsidRPr="004C4385" w:rsidRDefault="00E409F7" w:rsidP="00E409F7">
      <w:pPr>
        <w:ind w:firstLine="720"/>
        <w:jc w:val="center"/>
        <w:rPr>
          <w:lang w:val="kk-KZ"/>
        </w:rPr>
      </w:pPr>
      <w:r w:rsidRPr="004C4385">
        <w:rPr>
          <w:lang w:val="kk-KZ"/>
        </w:rPr>
        <w:t>Шетел филологиясы және аударма ісі кафедрасы</w:t>
      </w:r>
    </w:p>
    <w:p w:rsidR="00E409F7" w:rsidRPr="00C862A7" w:rsidRDefault="00E409F7" w:rsidP="00E409F7">
      <w:pPr>
        <w:ind w:firstLine="720"/>
        <w:jc w:val="center"/>
        <w:rPr>
          <w:b/>
          <w:lang w:val="kk-KZ"/>
        </w:rPr>
      </w:pPr>
    </w:p>
    <w:p w:rsidR="00E409F7" w:rsidRDefault="00E409F7" w:rsidP="00E409F7">
      <w:pPr>
        <w:rPr>
          <w:b/>
          <w:lang w:val="kk-KZ"/>
        </w:rPr>
      </w:pPr>
    </w:p>
    <w:p w:rsidR="00C70CBA" w:rsidRPr="00C862A7" w:rsidRDefault="00C70CBA" w:rsidP="00E409F7">
      <w:pPr>
        <w:rPr>
          <w:b/>
          <w:lang w:val="kk-KZ"/>
        </w:rPr>
      </w:pPr>
    </w:p>
    <w:tbl>
      <w:tblPr>
        <w:tblpPr w:leftFromText="180" w:rightFromText="180" w:bottomFromText="160" w:vertAnchor="text" w:horzAnchor="margin" w:tblpY="-67"/>
        <w:tblW w:w="0" w:type="auto"/>
        <w:tblLayout w:type="fixed"/>
        <w:tblLook w:val="04A0" w:firstRow="1" w:lastRow="0" w:firstColumn="1" w:lastColumn="0" w:noHBand="0" w:noVBand="1"/>
      </w:tblPr>
      <w:tblGrid>
        <w:gridCol w:w="4788"/>
      </w:tblGrid>
      <w:tr w:rsidR="00E409F7" w:rsidRPr="00E409F7" w:rsidTr="009C14C6">
        <w:tc>
          <w:tcPr>
            <w:tcW w:w="4788" w:type="dxa"/>
          </w:tcPr>
          <w:p w:rsidR="00E409F7" w:rsidRPr="00C862A7" w:rsidRDefault="00E409F7" w:rsidP="009C14C6">
            <w:pPr>
              <w:spacing w:line="256" w:lineRule="auto"/>
              <w:ind w:firstLine="720"/>
              <w:jc w:val="both"/>
              <w:rPr>
                <w:lang w:val="kk-KZ"/>
              </w:rPr>
            </w:pPr>
          </w:p>
          <w:p w:rsidR="00E409F7" w:rsidRPr="00C862A7" w:rsidRDefault="00E409F7" w:rsidP="009C14C6">
            <w:pPr>
              <w:spacing w:line="256" w:lineRule="auto"/>
              <w:jc w:val="center"/>
              <w:rPr>
                <w:b/>
                <w:lang w:val="kk-KZ"/>
              </w:rPr>
            </w:pPr>
          </w:p>
        </w:tc>
      </w:tr>
    </w:tbl>
    <w:p w:rsidR="00E409F7" w:rsidRPr="004C4385" w:rsidRDefault="00E409F7" w:rsidP="00E409F7">
      <w:pPr>
        <w:ind w:firstLine="720"/>
        <w:jc w:val="both"/>
        <w:rPr>
          <w:lang w:val="kk-KZ"/>
        </w:rPr>
      </w:pPr>
      <w:r w:rsidRPr="004C4385">
        <w:rPr>
          <w:lang w:val="kk-KZ"/>
        </w:rPr>
        <w:t>Бекіткен:</w:t>
      </w:r>
    </w:p>
    <w:p w:rsidR="00E409F7" w:rsidRPr="004C4385" w:rsidRDefault="00E409F7" w:rsidP="00E409F7">
      <w:pPr>
        <w:spacing w:line="256" w:lineRule="auto"/>
        <w:jc w:val="both"/>
        <w:rPr>
          <w:lang w:val="kk-KZ"/>
        </w:rPr>
      </w:pPr>
      <w:r w:rsidRPr="004C4385">
        <w:rPr>
          <w:lang w:val="kk-KZ"/>
        </w:rPr>
        <w:t xml:space="preserve">      Факультет деканы</w:t>
      </w:r>
    </w:p>
    <w:p w:rsidR="00E409F7" w:rsidRPr="004C4385" w:rsidRDefault="00E409F7" w:rsidP="00E409F7">
      <w:pPr>
        <w:spacing w:line="256" w:lineRule="auto"/>
        <w:jc w:val="both"/>
        <w:rPr>
          <w:lang w:val="kk-KZ"/>
        </w:rPr>
      </w:pPr>
      <w:r w:rsidRPr="004C4385">
        <w:rPr>
          <w:lang w:val="kk-KZ"/>
        </w:rPr>
        <w:t xml:space="preserve">____________________Б.Ө.Жолдасбекова  </w:t>
      </w:r>
    </w:p>
    <w:p w:rsidR="00E409F7" w:rsidRPr="004C4385" w:rsidRDefault="00E409F7" w:rsidP="00E409F7">
      <w:pPr>
        <w:pStyle w:val="7"/>
        <w:spacing w:line="256" w:lineRule="auto"/>
        <w:ind w:firstLine="35"/>
        <w:jc w:val="right"/>
        <w:rPr>
          <w:lang w:val="kk-KZ"/>
        </w:rPr>
      </w:pPr>
      <w:r w:rsidRPr="004C4385">
        <w:rPr>
          <w:lang w:val="kk-KZ"/>
        </w:rPr>
        <w:t>№   хаттама "</w:t>
      </w:r>
      <w:r w:rsidR="00C70CBA" w:rsidRPr="004C4385">
        <w:rPr>
          <w:lang w:val="kk-KZ"/>
        </w:rPr>
        <w:t>_____</w:t>
      </w:r>
      <w:r w:rsidRPr="004C4385">
        <w:rPr>
          <w:lang w:val="kk-KZ"/>
        </w:rPr>
        <w:t xml:space="preserve">" </w:t>
      </w:r>
      <w:r w:rsidR="00C70CBA" w:rsidRPr="004C4385">
        <w:rPr>
          <w:lang w:val="kk-KZ"/>
        </w:rPr>
        <w:t>_________________</w:t>
      </w:r>
      <w:r w:rsidR="00573182">
        <w:rPr>
          <w:lang w:val="kk-KZ"/>
        </w:rPr>
        <w:t xml:space="preserve"> 202</w:t>
      </w:r>
      <w:r w:rsidR="00573182">
        <w:rPr>
          <w:lang w:val="en-US"/>
        </w:rPr>
        <w:t>2</w:t>
      </w:r>
      <w:r w:rsidRPr="004C4385">
        <w:rPr>
          <w:lang w:val="kk-KZ"/>
        </w:rPr>
        <w:t xml:space="preserve"> ж.</w:t>
      </w:r>
    </w:p>
    <w:p w:rsidR="00E409F7" w:rsidRPr="004C4385" w:rsidRDefault="00E409F7" w:rsidP="00E409F7">
      <w:pPr>
        <w:jc w:val="center"/>
        <w:rPr>
          <w:lang w:val="kk-KZ"/>
        </w:rPr>
      </w:pPr>
    </w:p>
    <w:p w:rsidR="00E409F7" w:rsidRPr="004C4385" w:rsidRDefault="00E409F7" w:rsidP="00E409F7">
      <w:pPr>
        <w:ind w:firstLine="720"/>
        <w:jc w:val="right"/>
        <w:rPr>
          <w:lang w:val="kk-KZ"/>
        </w:rPr>
      </w:pPr>
    </w:p>
    <w:p w:rsidR="00E409F7" w:rsidRPr="004C4385" w:rsidRDefault="00E409F7" w:rsidP="00E409F7">
      <w:pPr>
        <w:ind w:firstLine="720"/>
        <w:jc w:val="right"/>
        <w:rPr>
          <w:lang w:val="kk-KZ"/>
        </w:rPr>
      </w:pPr>
    </w:p>
    <w:p w:rsidR="00E409F7" w:rsidRPr="004C4385" w:rsidRDefault="00E409F7" w:rsidP="00E409F7">
      <w:pPr>
        <w:ind w:firstLine="720"/>
        <w:jc w:val="right"/>
        <w:rPr>
          <w:lang w:val="kk-KZ"/>
        </w:rPr>
      </w:pPr>
    </w:p>
    <w:p w:rsidR="00E409F7" w:rsidRPr="004C4385" w:rsidRDefault="00E409F7" w:rsidP="00E409F7">
      <w:pPr>
        <w:pStyle w:val="1"/>
        <w:ind w:hanging="284"/>
        <w:rPr>
          <w:rFonts w:ascii="Times New Roman" w:hAnsi="Times New Roman" w:cs="Times New Roman"/>
          <w:b w:val="0"/>
          <w:sz w:val="24"/>
          <w:szCs w:val="24"/>
          <w:lang w:val="kk-KZ"/>
        </w:rPr>
      </w:pPr>
      <w:r w:rsidRPr="004C4385">
        <w:rPr>
          <w:rFonts w:ascii="Times New Roman" w:hAnsi="Times New Roman" w:cs="Times New Roman"/>
          <w:b w:val="0"/>
          <w:sz w:val="24"/>
          <w:szCs w:val="24"/>
          <w:lang w:val="kk-KZ"/>
        </w:rPr>
        <w:t xml:space="preserve">             </w:t>
      </w:r>
    </w:p>
    <w:p w:rsidR="00E409F7" w:rsidRPr="004C4385" w:rsidRDefault="00E409F7" w:rsidP="00E409F7">
      <w:pPr>
        <w:pStyle w:val="1"/>
        <w:ind w:hanging="284"/>
        <w:jc w:val="center"/>
        <w:rPr>
          <w:rFonts w:ascii="Times New Roman" w:hAnsi="Times New Roman" w:cs="Times New Roman"/>
          <w:b w:val="0"/>
          <w:sz w:val="24"/>
          <w:szCs w:val="24"/>
          <w:lang w:val="kk-KZ"/>
        </w:rPr>
      </w:pPr>
      <w:r w:rsidRPr="004C4385">
        <w:rPr>
          <w:rFonts w:ascii="Times New Roman" w:hAnsi="Times New Roman" w:cs="Times New Roman"/>
          <w:b w:val="0"/>
          <w:sz w:val="24"/>
          <w:szCs w:val="24"/>
          <w:lang w:val="kk-KZ"/>
        </w:rPr>
        <w:t xml:space="preserve"> </w:t>
      </w:r>
    </w:p>
    <w:p w:rsidR="00E409F7" w:rsidRPr="004C4385" w:rsidRDefault="00E409F7" w:rsidP="00E409F7">
      <w:pPr>
        <w:rPr>
          <w:lang w:val="kk-KZ"/>
        </w:rPr>
      </w:pPr>
    </w:p>
    <w:p w:rsidR="00E409F7" w:rsidRPr="004C4385" w:rsidRDefault="00E409F7" w:rsidP="00E409F7">
      <w:pPr>
        <w:rPr>
          <w:lang w:val="kk-KZ"/>
        </w:rPr>
      </w:pPr>
    </w:p>
    <w:p w:rsidR="00E409F7" w:rsidRPr="004C4385" w:rsidRDefault="00E409F7" w:rsidP="00E409F7">
      <w:pPr>
        <w:pStyle w:val="1"/>
        <w:ind w:hanging="284"/>
        <w:jc w:val="center"/>
        <w:rPr>
          <w:rFonts w:ascii="Times New Roman" w:hAnsi="Times New Roman" w:cs="Times New Roman"/>
          <w:b w:val="0"/>
          <w:sz w:val="24"/>
          <w:szCs w:val="24"/>
          <w:lang w:val="kk-KZ"/>
        </w:rPr>
      </w:pPr>
      <w:r w:rsidRPr="004C4385">
        <w:rPr>
          <w:rFonts w:ascii="Times New Roman" w:hAnsi="Times New Roman" w:cs="Times New Roman"/>
          <w:b w:val="0"/>
          <w:sz w:val="24"/>
          <w:szCs w:val="24"/>
          <w:lang w:val="kk-KZ"/>
        </w:rPr>
        <w:t>ПӘННІҢ ОҚУ-ӘДІСТЕМЕЛІК КЕШЕНІ</w:t>
      </w:r>
    </w:p>
    <w:p w:rsidR="00E409F7" w:rsidRPr="004C4385" w:rsidRDefault="00E409F7" w:rsidP="00E409F7">
      <w:pPr>
        <w:pStyle w:val="11"/>
        <w:jc w:val="center"/>
        <w:rPr>
          <w:rFonts w:eastAsia="Times New Roman"/>
          <w:sz w:val="24"/>
          <w:szCs w:val="24"/>
          <w:lang w:val="kk-KZ" w:eastAsia="en-US" w:bidi="en-US"/>
        </w:rPr>
      </w:pPr>
    </w:p>
    <w:p w:rsidR="00E409F7" w:rsidRPr="004C4385" w:rsidRDefault="00E409F7" w:rsidP="00E409F7">
      <w:pPr>
        <w:pStyle w:val="11"/>
        <w:jc w:val="center"/>
        <w:rPr>
          <w:sz w:val="24"/>
          <w:szCs w:val="24"/>
          <w:lang w:val="kk-KZ"/>
        </w:rPr>
      </w:pPr>
      <w:r w:rsidRPr="004C4385">
        <w:rPr>
          <w:rFonts w:eastAsia="Times New Roman"/>
          <w:sz w:val="24"/>
          <w:szCs w:val="24"/>
          <w:lang w:val="kk-KZ" w:eastAsia="en-US" w:bidi="en-US"/>
        </w:rPr>
        <w:t xml:space="preserve">PARPT </w:t>
      </w:r>
      <w:r w:rsidRPr="004C4385">
        <w:rPr>
          <w:sz w:val="24"/>
          <w:szCs w:val="24"/>
          <w:lang w:val="kk-KZ"/>
        </w:rPr>
        <w:t xml:space="preserve"> 2211  -   </w:t>
      </w:r>
      <w:r w:rsidRPr="004C4385">
        <w:rPr>
          <w:bCs/>
          <w:sz w:val="24"/>
          <w:szCs w:val="24"/>
          <w:shd w:val="clear" w:color="auto" w:fill="FFFFFF"/>
          <w:lang w:val="kk-KZ"/>
        </w:rPr>
        <w:t>Мәтінді аудармалық талдау және аударма мәтіндерін редакциялау</w:t>
      </w:r>
    </w:p>
    <w:p w:rsidR="00E409F7" w:rsidRPr="004C4385" w:rsidRDefault="00E409F7" w:rsidP="00E409F7">
      <w:pPr>
        <w:ind w:hanging="284"/>
        <w:jc w:val="center"/>
        <w:rPr>
          <w:lang w:val="kk-KZ"/>
        </w:rPr>
      </w:pPr>
    </w:p>
    <w:p w:rsidR="00E409F7" w:rsidRPr="004C4385" w:rsidRDefault="00E409F7" w:rsidP="00E409F7">
      <w:pPr>
        <w:ind w:hanging="284"/>
        <w:jc w:val="center"/>
        <w:rPr>
          <w:lang w:val="kk-KZ"/>
        </w:rPr>
      </w:pPr>
      <w:r w:rsidRPr="004C4385">
        <w:rPr>
          <w:lang w:val="kk-KZ"/>
        </w:rPr>
        <w:t>6B02304 - Аударма ісі (батыс тілдері)</w:t>
      </w:r>
    </w:p>
    <w:p w:rsidR="00E409F7" w:rsidRPr="004C4385" w:rsidRDefault="00E409F7" w:rsidP="00E409F7">
      <w:pPr>
        <w:ind w:hanging="284"/>
        <w:jc w:val="center"/>
        <w:rPr>
          <w:lang w:val="kk-KZ"/>
        </w:rPr>
      </w:pPr>
    </w:p>
    <w:p w:rsidR="00E409F7" w:rsidRPr="004C4385" w:rsidRDefault="00E409F7" w:rsidP="00E409F7">
      <w:pPr>
        <w:ind w:hanging="284"/>
        <w:jc w:val="center"/>
        <w:rPr>
          <w:lang w:val="kk-KZ"/>
        </w:rPr>
      </w:pPr>
      <w:r w:rsidRPr="004C4385">
        <w:rPr>
          <w:lang w:val="kk-KZ"/>
        </w:rPr>
        <w:t xml:space="preserve">курс – </w:t>
      </w:r>
      <w:r w:rsidRPr="004C4385">
        <w:t>2</w:t>
      </w:r>
      <w:r w:rsidRPr="004C4385">
        <w:rPr>
          <w:lang w:val="kk-KZ"/>
        </w:rPr>
        <w:t xml:space="preserve"> </w:t>
      </w:r>
    </w:p>
    <w:p w:rsidR="00E409F7" w:rsidRPr="004C4385" w:rsidRDefault="00E409F7" w:rsidP="00E409F7">
      <w:pPr>
        <w:ind w:hanging="284"/>
        <w:jc w:val="center"/>
      </w:pPr>
      <w:r w:rsidRPr="004C4385">
        <w:rPr>
          <w:lang w:val="kk-KZ"/>
        </w:rPr>
        <w:t xml:space="preserve">семестр – </w:t>
      </w:r>
      <w:r w:rsidRPr="004C4385">
        <w:t>4</w:t>
      </w:r>
    </w:p>
    <w:p w:rsidR="00E409F7" w:rsidRPr="004C4385" w:rsidRDefault="00E409F7" w:rsidP="00E409F7">
      <w:pPr>
        <w:ind w:hanging="284"/>
        <w:jc w:val="center"/>
        <w:rPr>
          <w:lang w:val="kk-KZ"/>
        </w:rPr>
      </w:pPr>
      <w:r w:rsidRPr="004C4385">
        <w:rPr>
          <w:lang w:val="kk-KZ"/>
        </w:rPr>
        <w:t xml:space="preserve">кредит – 6 </w:t>
      </w:r>
    </w:p>
    <w:p w:rsidR="00E409F7" w:rsidRPr="004C4385" w:rsidRDefault="00E409F7" w:rsidP="00E409F7">
      <w:pPr>
        <w:ind w:firstLine="720"/>
        <w:jc w:val="center"/>
      </w:pPr>
    </w:p>
    <w:p w:rsidR="00E409F7" w:rsidRPr="004C4385" w:rsidRDefault="00E409F7" w:rsidP="00E409F7">
      <w:pPr>
        <w:jc w:val="both"/>
        <w:rPr>
          <w:lang w:val="kk-KZ"/>
        </w:rPr>
      </w:pPr>
    </w:p>
    <w:p w:rsidR="00E409F7" w:rsidRPr="004C4385" w:rsidRDefault="00E409F7" w:rsidP="00E409F7">
      <w:pPr>
        <w:pStyle w:val="ab"/>
        <w:ind w:firstLine="469"/>
        <w:jc w:val="center"/>
        <w:rPr>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C862A7" w:rsidRDefault="00E409F7" w:rsidP="00E409F7">
      <w:pPr>
        <w:pStyle w:val="ab"/>
        <w:ind w:firstLine="469"/>
        <w:jc w:val="center"/>
        <w:rPr>
          <w:b/>
          <w:lang w:val="kk-KZ"/>
        </w:rPr>
      </w:pPr>
    </w:p>
    <w:p w:rsidR="00E409F7" w:rsidRPr="004C4385" w:rsidRDefault="00573182" w:rsidP="00E409F7">
      <w:pPr>
        <w:pStyle w:val="ab"/>
        <w:ind w:firstLine="469"/>
        <w:jc w:val="center"/>
        <w:rPr>
          <w:lang w:val="kk-KZ"/>
        </w:rPr>
      </w:pPr>
      <w:r>
        <w:rPr>
          <w:lang w:val="kk-KZ"/>
        </w:rPr>
        <w:t>Алматы 2022</w:t>
      </w:r>
      <w:r w:rsidR="00E409F7" w:rsidRPr="004C4385">
        <w:rPr>
          <w:lang w:val="kk-KZ"/>
        </w:rPr>
        <w:t xml:space="preserve"> ж.</w:t>
      </w:r>
    </w:p>
    <w:p w:rsidR="00E409F7" w:rsidRPr="00C862A7" w:rsidRDefault="00E409F7" w:rsidP="00E409F7">
      <w:pPr>
        <w:pStyle w:val="ab"/>
        <w:ind w:firstLine="469"/>
        <w:jc w:val="center"/>
        <w:rPr>
          <w:b/>
          <w:lang w:val="kk-KZ"/>
        </w:rPr>
      </w:pPr>
    </w:p>
    <w:p w:rsidR="00E409F7" w:rsidRPr="00C862A7" w:rsidRDefault="00E409F7" w:rsidP="00E409F7">
      <w:pPr>
        <w:jc w:val="both"/>
        <w:rPr>
          <w:lang w:val="kk-KZ"/>
        </w:rPr>
      </w:pPr>
      <w:r w:rsidRPr="00C862A7">
        <w:rPr>
          <w:lang w:val="kk-KZ"/>
        </w:rPr>
        <w:t xml:space="preserve">ПОӘК әзірлеген – </w:t>
      </w:r>
      <w:r w:rsidR="00573182">
        <w:rPr>
          <w:lang w:val="kk-KZ"/>
        </w:rPr>
        <w:t>Мұсалы Л.Ж</w:t>
      </w:r>
      <w:r>
        <w:rPr>
          <w:lang w:val="kk-KZ"/>
        </w:rPr>
        <w:t>.</w:t>
      </w:r>
      <w:r w:rsidRPr="00C862A7">
        <w:rPr>
          <w:lang w:val="kk-KZ"/>
        </w:rPr>
        <w:t>.,</w:t>
      </w:r>
      <w:r w:rsidR="00573182">
        <w:rPr>
          <w:lang w:val="kk-KZ"/>
        </w:rPr>
        <w:t>филол.ғыл.кандидаты,</w:t>
      </w:r>
      <w:r w:rsidRPr="00C862A7">
        <w:rPr>
          <w:lang w:val="kk-KZ"/>
        </w:rPr>
        <w:t xml:space="preserve"> шетел филологиясы және аударма ісі кафедрасының </w:t>
      </w:r>
      <w:r w:rsidR="00573182">
        <w:rPr>
          <w:lang w:val="kk-KZ"/>
        </w:rPr>
        <w:t>доценті</w:t>
      </w:r>
    </w:p>
    <w:p w:rsidR="00E409F7" w:rsidRPr="00C862A7" w:rsidRDefault="00E409F7" w:rsidP="00E409F7">
      <w:pPr>
        <w:jc w:val="both"/>
        <w:rPr>
          <w:lang w:val="kk-KZ"/>
        </w:rPr>
      </w:pPr>
    </w:p>
    <w:p w:rsidR="00E409F7" w:rsidRPr="00C862A7" w:rsidRDefault="00E409F7" w:rsidP="00E409F7">
      <w:pPr>
        <w:ind w:hanging="284"/>
        <w:jc w:val="center"/>
        <w:rPr>
          <w:b/>
          <w:lang w:val="kk-KZ"/>
        </w:rPr>
      </w:pPr>
      <w:r w:rsidRPr="00C862A7">
        <w:rPr>
          <w:lang w:val="kk-KZ"/>
        </w:rPr>
        <w:t xml:space="preserve">ПОӘК  ««6B02304 - Аударма ісі (батыс тілдері)» </w:t>
      </w:r>
      <w:r>
        <w:rPr>
          <w:lang w:val="kk-KZ"/>
        </w:rPr>
        <w:t>білім беру бағдарламасының</w:t>
      </w:r>
      <w:r w:rsidR="00C70CBA">
        <w:rPr>
          <w:lang w:val="kk-KZ"/>
        </w:rPr>
        <w:t xml:space="preserve"> негізгі оқу</w:t>
      </w:r>
      <w:r w:rsidRPr="00C862A7">
        <w:rPr>
          <w:lang w:val="kk-KZ"/>
        </w:rPr>
        <w:t>жоспары, пәннің негізгі оқу бағдарламасы және пәндер каталогы негізінде әзірленді.</w:t>
      </w:r>
    </w:p>
    <w:p w:rsidR="00E409F7" w:rsidRPr="00C862A7" w:rsidRDefault="00E409F7" w:rsidP="00E409F7">
      <w:pPr>
        <w:pStyle w:val="a4"/>
        <w:rPr>
          <w:rFonts w:ascii="Times New Roman" w:hAnsi="Times New Roman"/>
          <w:sz w:val="24"/>
          <w:szCs w:val="24"/>
          <w:lang w:val="kk-KZ"/>
        </w:rPr>
      </w:pPr>
    </w:p>
    <w:p w:rsidR="00E409F7" w:rsidRPr="00C862A7" w:rsidRDefault="00E409F7" w:rsidP="00E409F7">
      <w:pPr>
        <w:pStyle w:val="ab"/>
        <w:ind w:firstLine="402"/>
        <w:rPr>
          <w:lang w:val="kk-KZ"/>
        </w:rPr>
      </w:pPr>
    </w:p>
    <w:p w:rsidR="00E409F7" w:rsidRPr="00C862A7" w:rsidRDefault="00E409F7" w:rsidP="00E409F7">
      <w:pPr>
        <w:pStyle w:val="ab"/>
        <w:ind w:firstLine="402"/>
        <w:rPr>
          <w:lang w:val="kk-KZ"/>
        </w:rPr>
      </w:pPr>
    </w:p>
    <w:p w:rsidR="00E409F7" w:rsidRPr="00C862A7" w:rsidRDefault="00E409F7" w:rsidP="00E409F7">
      <w:pPr>
        <w:pStyle w:val="ab"/>
        <w:ind w:firstLine="402"/>
        <w:rPr>
          <w:lang w:val="kk-KZ"/>
        </w:rPr>
      </w:pPr>
    </w:p>
    <w:p w:rsidR="00E409F7" w:rsidRPr="00C862A7" w:rsidRDefault="00E409F7" w:rsidP="00E409F7">
      <w:pPr>
        <w:pStyle w:val="ab"/>
        <w:ind w:firstLine="402"/>
        <w:rPr>
          <w:lang w:val="kk-KZ"/>
        </w:rPr>
      </w:pPr>
    </w:p>
    <w:p w:rsidR="00E409F7" w:rsidRPr="00C862A7" w:rsidRDefault="00E409F7" w:rsidP="00E409F7">
      <w:pPr>
        <w:pStyle w:val="ab"/>
        <w:ind w:firstLine="402"/>
        <w:rPr>
          <w:lang w:val="kk-KZ"/>
        </w:rPr>
      </w:pPr>
    </w:p>
    <w:p w:rsidR="00E409F7" w:rsidRPr="00C862A7" w:rsidRDefault="00E409F7" w:rsidP="00C70CBA">
      <w:pPr>
        <w:pStyle w:val="ab"/>
        <w:ind w:left="0"/>
        <w:rPr>
          <w:lang w:val="kk-KZ"/>
        </w:rPr>
      </w:pPr>
      <w:r w:rsidRPr="00C862A7">
        <w:rPr>
          <w:lang w:val="kk-KZ"/>
        </w:rPr>
        <w:t xml:space="preserve">Шетел филологиясы және аударма ісі кафедрасының мәжілісінде қаралып ұсынылды. </w:t>
      </w:r>
    </w:p>
    <w:p w:rsidR="00E409F7" w:rsidRPr="00C862A7" w:rsidRDefault="00E409F7" w:rsidP="00E409F7">
      <w:pPr>
        <w:ind w:firstLine="720"/>
        <w:jc w:val="both"/>
        <w:rPr>
          <w:lang w:val="kk-KZ"/>
        </w:rPr>
      </w:pPr>
    </w:p>
    <w:p w:rsidR="00E409F7" w:rsidRPr="00C862A7" w:rsidRDefault="00C70CBA" w:rsidP="00C70CBA">
      <w:pPr>
        <w:jc w:val="both"/>
        <w:rPr>
          <w:lang w:val="kk-KZ"/>
        </w:rPr>
      </w:pPr>
      <w:r w:rsidRPr="00C862A7">
        <w:rPr>
          <w:lang w:val="kk-KZ"/>
        </w:rPr>
        <w:t>№   хат</w:t>
      </w:r>
      <w:r>
        <w:rPr>
          <w:lang w:val="kk-KZ"/>
        </w:rPr>
        <w:t>тама "</w:t>
      </w:r>
      <w:r w:rsidRPr="00C70CBA">
        <w:rPr>
          <w:lang w:val="kk-KZ"/>
        </w:rPr>
        <w:t>_____</w:t>
      </w:r>
      <w:r>
        <w:rPr>
          <w:lang w:val="kk-KZ"/>
        </w:rPr>
        <w:t xml:space="preserve">" </w:t>
      </w:r>
      <w:r w:rsidRPr="00C70CBA">
        <w:rPr>
          <w:lang w:val="kk-KZ"/>
        </w:rPr>
        <w:t>_________________</w:t>
      </w:r>
      <w:r w:rsidR="00573182">
        <w:rPr>
          <w:lang w:val="kk-KZ"/>
        </w:rPr>
        <w:t xml:space="preserve"> 2022</w:t>
      </w:r>
      <w:r w:rsidRPr="00C862A7">
        <w:rPr>
          <w:lang w:val="kk-KZ"/>
        </w:rPr>
        <w:t xml:space="preserve"> ж</w:t>
      </w:r>
    </w:p>
    <w:p w:rsidR="00E409F7" w:rsidRPr="00C862A7" w:rsidRDefault="00E409F7" w:rsidP="00E409F7">
      <w:pPr>
        <w:ind w:firstLine="720"/>
        <w:jc w:val="both"/>
        <w:rPr>
          <w:lang w:val="kk-KZ"/>
        </w:rPr>
      </w:pPr>
    </w:p>
    <w:p w:rsidR="00E409F7" w:rsidRPr="00C862A7" w:rsidRDefault="00E409F7" w:rsidP="00C70CBA">
      <w:pPr>
        <w:jc w:val="both"/>
        <w:rPr>
          <w:lang w:val="kk-KZ"/>
        </w:rPr>
      </w:pPr>
      <w:r w:rsidRPr="00C862A7">
        <w:rPr>
          <w:lang w:val="kk-KZ"/>
        </w:rPr>
        <w:t>Кафедра меңгерушісі _________________  М.М.</w:t>
      </w:r>
      <w:r w:rsidR="004C4385">
        <w:rPr>
          <w:lang w:val="kk-KZ"/>
        </w:rPr>
        <w:t xml:space="preserve"> </w:t>
      </w:r>
      <w:r w:rsidRPr="00C862A7">
        <w:rPr>
          <w:lang w:val="kk-KZ"/>
        </w:rPr>
        <w:t xml:space="preserve">Аймағамбетова  </w:t>
      </w:r>
    </w:p>
    <w:p w:rsidR="00E409F7" w:rsidRPr="00C862A7" w:rsidRDefault="00E409F7" w:rsidP="00E409F7">
      <w:pPr>
        <w:pStyle w:val="3"/>
        <w:ind w:firstLine="402"/>
        <w:rPr>
          <w:rFonts w:ascii="Times New Roman" w:hAnsi="Times New Roman" w:cs="Times New Roman"/>
          <w:sz w:val="24"/>
          <w:szCs w:val="24"/>
          <w:lang w:val="kk-KZ"/>
        </w:rPr>
      </w:pPr>
    </w:p>
    <w:p w:rsidR="00E409F7" w:rsidRPr="00C862A7" w:rsidRDefault="00E409F7" w:rsidP="00E409F7">
      <w:pPr>
        <w:pStyle w:val="3"/>
        <w:ind w:firstLine="402"/>
        <w:rPr>
          <w:rFonts w:ascii="Times New Roman" w:hAnsi="Times New Roman" w:cs="Times New Roman"/>
          <w:sz w:val="24"/>
          <w:szCs w:val="24"/>
          <w:lang w:val="kk-KZ"/>
        </w:rPr>
      </w:pPr>
    </w:p>
    <w:p w:rsidR="00E409F7" w:rsidRPr="00C862A7" w:rsidRDefault="00E409F7" w:rsidP="00E409F7">
      <w:pPr>
        <w:pStyle w:val="3"/>
        <w:ind w:firstLine="402"/>
        <w:rPr>
          <w:rFonts w:ascii="Times New Roman" w:hAnsi="Times New Roman" w:cs="Times New Roman"/>
          <w:sz w:val="24"/>
          <w:szCs w:val="24"/>
          <w:lang w:val="kk-KZ"/>
        </w:rPr>
      </w:pPr>
    </w:p>
    <w:p w:rsidR="00E409F7" w:rsidRPr="00C862A7" w:rsidRDefault="00E409F7" w:rsidP="00E409F7">
      <w:pPr>
        <w:pStyle w:val="3"/>
        <w:ind w:firstLine="402"/>
        <w:rPr>
          <w:rFonts w:ascii="Times New Roman" w:hAnsi="Times New Roman" w:cs="Times New Roman"/>
          <w:sz w:val="24"/>
          <w:szCs w:val="24"/>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182652" w:rsidRDefault="00182652"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E409F7" w:rsidRDefault="00E409F7" w:rsidP="00652A2C">
      <w:pPr>
        <w:pStyle w:val="a9"/>
        <w:spacing w:after="0"/>
        <w:ind w:right="-81"/>
        <w:jc w:val="center"/>
        <w:rPr>
          <w:b/>
          <w:lang w:val="kk-KZ"/>
        </w:rPr>
      </w:pPr>
    </w:p>
    <w:p w:rsidR="00652A2C" w:rsidRPr="003C19FA" w:rsidRDefault="00652A2C" w:rsidP="00652A2C">
      <w:pPr>
        <w:pStyle w:val="a9"/>
        <w:spacing w:after="0"/>
        <w:ind w:right="-81"/>
        <w:jc w:val="center"/>
        <w:rPr>
          <w:b/>
          <w:lang w:val="kk-KZ"/>
        </w:rPr>
      </w:pPr>
      <w:r w:rsidRPr="003C19FA">
        <w:rPr>
          <w:b/>
          <w:lang w:val="kk-KZ"/>
        </w:rPr>
        <w:t>Әл-Фараби атындағы Қазақ</w:t>
      </w:r>
      <w:r w:rsidR="00001B2D">
        <w:rPr>
          <w:b/>
          <w:lang w:val="kk-KZ"/>
        </w:rPr>
        <w:t xml:space="preserve"> ұ</w:t>
      </w:r>
      <w:r w:rsidRPr="003C19FA">
        <w:rPr>
          <w:b/>
          <w:lang w:val="kk-KZ"/>
        </w:rPr>
        <w:t>лттық университеті</w:t>
      </w:r>
    </w:p>
    <w:p w:rsidR="00652A2C" w:rsidRPr="003C19FA" w:rsidRDefault="00652A2C" w:rsidP="00652A2C">
      <w:pPr>
        <w:pStyle w:val="a9"/>
        <w:spacing w:after="0"/>
        <w:ind w:right="-81"/>
        <w:jc w:val="center"/>
        <w:rPr>
          <w:b/>
          <w:lang w:val="kk-KZ"/>
        </w:rPr>
      </w:pPr>
      <w:r w:rsidRPr="003C19FA">
        <w:rPr>
          <w:b/>
          <w:lang w:val="kk-KZ"/>
        </w:rPr>
        <w:t>Филология факультеті</w:t>
      </w:r>
    </w:p>
    <w:p w:rsidR="00652A2C" w:rsidRPr="003C19FA" w:rsidRDefault="00652A2C" w:rsidP="00652A2C">
      <w:pPr>
        <w:ind w:right="-81"/>
        <w:jc w:val="center"/>
        <w:rPr>
          <w:b/>
          <w:lang w:val="kk-KZ"/>
        </w:rPr>
      </w:pPr>
      <w:r w:rsidRPr="003C19FA">
        <w:rPr>
          <w:b/>
          <w:lang w:val="kk-KZ"/>
        </w:rPr>
        <w:t>Шетел филологиясы  және аударма ісі кафедрасы</w:t>
      </w:r>
    </w:p>
    <w:p w:rsidR="00652A2C" w:rsidRPr="003C19FA" w:rsidRDefault="00652A2C" w:rsidP="00652A2C">
      <w:pPr>
        <w:autoSpaceDE w:val="0"/>
        <w:autoSpaceDN w:val="0"/>
        <w:adjustRightInd w:val="0"/>
        <w:jc w:val="center"/>
        <w:rPr>
          <w:b/>
          <w:bCs/>
          <w:lang w:val="kk-KZ"/>
        </w:rPr>
      </w:pPr>
      <w:r w:rsidRPr="003C19FA">
        <w:rPr>
          <w:b/>
          <w:bCs/>
          <w:lang w:val="kk-KZ"/>
        </w:rPr>
        <w:t>СИЛЛАБУС</w:t>
      </w:r>
    </w:p>
    <w:p w:rsidR="00652A2C" w:rsidRPr="003C19FA" w:rsidRDefault="00182652" w:rsidP="00652A2C">
      <w:pPr>
        <w:jc w:val="center"/>
        <w:rPr>
          <w:b/>
          <w:lang w:val="kk-KZ"/>
        </w:rPr>
      </w:pPr>
      <w:r>
        <w:rPr>
          <w:b/>
          <w:lang w:val="kk-KZ"/>
        </w:rPr>
        <w:t>2022-2023</w:t>
      </w:r>
      <w:r w:rsidR="00652A2C" w:rsidRPr="003C19FA">
        <w:rPr>
          <w:b/>
          <w:lang w:val="kk-KZ"/>
        </w:rPr>
        <w:t xml:space="preserve"> оқу жылының көктемгі семестрі</w:t>
      </w:r>
    </w:p>
    <w:p w:rsidR="00045057" w:rsidRPr="00284E77" w:rsidRDefault="00652A2C" w:rsidP="00652A2C">
      <w:pPr>
        <w:jc w:val="center"/>
        <w:rPr>
          <w:b/>
          <w:lang w:val="kk-KZ"/>
        </w:rPr>
      </w:pPr>
      <w:r w:rsidRPr="003C19FA">
        <w:rPr>
          <w:b/>
          <w:lang w:val="kk-KZ"/>
        </w:rPr>
        <w:t>«</w:t>
      </w:r>
      <w:r w:rsidRPr="00652A2C">
        <w:rPr>
          <w:b/>
          <w:lang w:val="kk-KZ" w:eastAsia="kk-KZ"/>
        </w:rPr>
        <w:t>6B02304 Аударма ісі (батыс тілдері)</w:t>
      </w:r>
      <w:r w:rsidRPr="003C19FA">
        <w:rPr>
          <w:b/>
          <w:lang w:val="kk-KZ"/>
        </w:rPr>
        <w:t xml:space="preserve">»  -  бакалавр білім беру бағдарламасы </w:t>
      </w:r>
      <w:r w:rsidRPr="003C19FA">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63"/>
        <w:gridCol w:w="29"/>
        <w:gridCol w:w="709"/>
        <w:gridCol w:w="568"/>
        <w:gridCol w:w="1415"/>
        <w:gridCol w:w="568"/>
        <w:gridCol w:w="283"/>
        <w:gridCol w:w="851"/>
        <w:gridCol w:w="1273"/>
      </w:tblGrid>
      <w:tr w:rsidR="00045057" w:rsidRPr="00573182" w:rsidTr="00183D7C">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lang w:val="kk-KZ"/>
              </w:rPr>
            </w:pPr>
            <w:r w:rsidRPr="00284E77">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lang w:val="kk-KZ"/>
              </w:rPr>
            </w:pPr>
            <w:r w:rsidRPr="00284E77">
              <w:rPr>
                <w:b/>
                <w:lang w:val="kk-KZ"/>
              </w:rPr>
              <w:t>Пәннің атауы</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lang w:val="kk-KZ"/>
              </w:rPr>
            </w:pPr>
            <w:r w:rsidRPr="00284E77">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rPr>
            </w:pPr>
            <w:r w:rsidRPr="00284E77">
              <w:rPr>
                <w:b/>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lang w:val="kk-KZ"/>
              </w:rPr>
            </w:pPr>
            <w:r w:rsidRPr="00284E77">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jc w:val="center"/>
              <w:rPr>
                <w:b/>
                <w:lang w:val="kk-KZ"/>
              </w:rPr>
            </w:pPr>
            <w:r w:rsidRPr="00284E77">
              <w:rPr>
                <w:b/>
                <w:lang w:val="kk-KZ"/>
              </w:rPr>
              <w:t xml:space="preserve">Студенттің оқытушы басшылығымен өзіндік жұмысы (СОӨЖ)  </w:t>
            </w:r>
          </w:p>
        </w:tc>
      </w:tr>
      <w:tr w:rsidR="00045057" w:rsidRPr="00284E77" w:rsidTr="00F80F51">
        <w:trPr>
          <w:trHeight w:val="2174"/>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5057" w:rsidRPr="00284E77" w:rsidRDefault="00045057" w:rsidP="00183D7C">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5057" w:rsidRPr="00284E77" w:rsidRDefault="00045057" w:rsidP="00183D7C">
            <w:pPr>
              <w:rPr>
                <w:b/>
                <w:lang w:val="kk-KZ"/>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5057" w:rsidRPr="00284E77" w:rsidRDefault="00045057" w:rsidP="00183D7C">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jc w:val="center"/>
              <w:rPr>
                <w:b/>
                <w:lang w:val="kk-KZ"/>
              </w:rPr>
            </w:pPr>
            <w:r w:rsidRPr="00284E77">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jc w:val="center"/>
              <w:rPr>
                <w:b/>
                <w:lang w:val="kk-KZ"/>
              </w:rPr>
            </w:pPr>
            <w:proofErr w:type="spellStart"/>
            <w:r w:rsidRPr="00284E77">
              <w:rPr>
                <w:b/>
              </w:rPr>
              <w:t>Практ</w:t>
            </w:r>
            <w:proofErr w:type="spellEnd"/>
            <w:r w:rsidRPr="00284E77">
              <w:rPr>
                <w:b/>
              </w:rPr>
              <w:t>. сабақтар</w:t>
            </w:r>
            <w:r w:rsidRPr="00284E77">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jc w:val="center"/>
              <w:rPr>
                <w:b/>
              </w:rPr>
            </w:pPr>
            <w:proofErr w:type="spellStart"/>
            <w:r w:rsidRPr="00284E77">
              <w:rPr>
                <w:b/>
              </w:rPr>
              <w:t>Зерт</w:t>
            </w:r>
            <w:proofErr w:type="spellEnd"/>
            <w:r w:rsidRPr="00284E77">
              <w:rPr>
                <w:b/>
              </w:rPr>
              <w:t>. с</w:t>
            </w:r>
            <w:r w:rsidRPr="00284E77">
              <w:rPr>
                <w:b/>
                <w:lang w:val="kk-KZ"/>
              </w:rPr>
              <w:t>абақтар</w:t>
            </w:r>
            <w:r w:rsidRPr="00284E77">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5057" w:rsidRPr="00284E77" w:rsidRDefault="00045057" w:rsidP="00183D7C">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5057" w:rsidRPr="00284E77" w:rsidRDefault="00045057" w:rsidP="00183D7C">
            <w:pPr>
              <w:rPr>
                <w:b/>
              </w:rPr>
            </w:pPr>
          </w:p>
        </w:tc>
      </w:tr>
      <w:tr w:rsidR="00652A2C" w:rsidRPr="00284E77" w:rsidTr="00652A2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183D7C">
            <w:pPr>
              <w:autoSpaceDE w:val="0"/>
              <w:autoSpaceDN w:val="0"/>
              <w:adjustRightInd w:val="0"/>
              <w:jc w:val="center"/>
              <w:rPr>
                <w:lang w:val="en-US"/>
              </w:rPr>
            </w:pPr>
            <w:r w:rsidRPr="00614228">
              <w:rPr>
                <w:lang w:val="en-US"/>
              </w:rPr>
              <w:t>PARPT 2211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183D7C">
            <w:pPr>
              <w:autoSpaceDE w:val="0"/>
              <w:autoSpaceDN w:val="0"/>
              <w:adjustRightInd w:val="0"/>
              <w:rPr>
                <w:lang w:val="en-US"/>
              </w:rPr>
            </w:pPr>
            <w:proofErr w:type="spellStart"/>
            <w:r w:rsidRPr="00614228">
              <w:rPr>
                <w:lang w:val="en-US"/>
              </w:rPr>
              <w:t>Мәтінді</w:t>
            </w:r>
            <w:proofErr w:type="spellEnd"/>
            <w:r w:rsidRPr="00614228">
              <w:rPr>
                <w:lang w:val="en-US"/>
              </w:rPr>
              <w:t xml:space="preserve"> </w:t>
            </w:r>
            <w:proofErr w:type="spellStart"/>
            <w:r w:rsidRPr="00614228">
              <w:rPr>
                <w:lang w:val="en-US"/>
              </w:rPr>
              <w:t>аудармалық</w:t>
            </w:r>
            <w:proofErr w:type="spellEnd"/>
            <w:r w:rsidRPr="00614228">
              <w:rPr>
                <w:lang w:val="en-US"/>
              </w:rPr>
              <w:t xml:space="preserve"> </w:t>
            </w:r>
            <w:proofErr w:type="spellStart"/>
            <w:r w:rsidRPr="00614228">
              <w:rPr>
                <w:lang w:val="en-US"/>
              </w:rPr>
              <w:t>талдау</w:t>
            </w:r>
            <w:proofErr w:type="spellEnd"/>
            <w:r w:rsidRPr="00614228">
              <w:rPr>
                <w:lang w:val="en-US"/>
              </w:rPr>
              <w:t xml:space="preserve"> </w:t>
            </w:r>
            <w:proofErr w:type="spellStart"/>
            <w:r w:rsidRPr="00614228">
              <w:rPr>
                <w:lang w:val="en-US"/>
              </w:rPr>
              <w:t>және</w:t>
            </w:r>
            <w:proofErr w:type="spellEnd"/>
            <w:r w:rsidRPr="00614228">
              <w:rPr>
                <w:lang w:val="en-US"/>
              </w:rPr>
              <w:t xml:space="preserve"> </w:t>
            </w:r>
            <w:proofErr w:type="spellStart"/>
            <w:r w:rsidRPr="00614228">
              <w:rPr>
                <w:lang w:val="en-US"/>
              </w:rPr>
              <w:t>аударма</w:t>
            </w:r>
            <w:proofErr w:type="spellEnd"/>
            <w:r w:rsidRPr="00614228">
              <w:rPr>
                <w:lang w:val="en-US"/>
              </w:rPr>
              <w:t xml:space="preserve"> </w:t>
            </w:r>
            <w:proofErr w:type="spellStart"/>
            <w:r w:rsidRPr="00614228">
              <w:rPr>
                <w:lang w:val="en-US"/>
              </w:rPr>
              <w:t>мәтіндерін</w:t>
            </w:r>
            <w:proofErr w:type="spellEnd"/>
            <w:r w:rsidRPr="00614228">
              <w:rPr>
                <w:lang w:val="en-US"/>
              </w:rPr>
              <w:t xml:space="preserve"> </w:t>
            </w:r>
            <w:proofErr w:type="spellStart"/>
            <w:r w:rsidRPr="00614228">
              <w:rPr>
                <w:lang w:val="en-US"/>
              </w:rPr>
              <w:t>редакциялау</w:t>
            </w:r>
            <w:proofErr w:type="spellEnd"/>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183D7C">
            <w:pPr>
              <w:autoSpaceDE w:val="0"/>
              <w:autoSpaceDN w:val="0"/>
              <w:adjustRightInd w:val="0"/>
              <w:rPr>
                <w:lang w:val="en-US"/>
              </w:rPr>
            </w:pP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652A2C">
            <w:pPr>
              <w:autoSpaceDE w:val="0"/>
              <w:autoSpaceDN w:val="0"/>
              <w:adjustRightInd w:val="0"/>
              <w:jc w:val="center"/>
              <w:rPr>
                <w:lang w:val="en-US"/>
              </w:rPr>
            </w:pPr>
            <w:r w:rsidRPr="00614228">
              <w:rPr>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652A2C">
            <w:pPr>
              <w:autoSpaceDE w:val="0"/>
              <w:autoSpaceDN w:val="0"/>
              <w:adjustRightInd w:val="0"/>
              <w:jc w:val="center"/>
              <w:rPr>
                <w:lang w:val="en-US"/>
              </w:rPr>
            </w:pPr>
            <w:r w:rsidRPr="00614228">
              <w:rPr>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652A2C">
            <w:pPr>
              <w:autoSpaceDE w:val="0"/>
              <w:autoSpaceDN w:val="0"/>
              <w:adjustRightInd w:val="0"/>
              <w:jc w:val="center"/>
              <w:rPr>
                <w:lang w:val="en-US"/>
              </w:rPr>
            </w:pPr>
            <w:r w:rsidRPr="00614228">
              <w:rPr>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652A2C">
            <w:pPr>
              <w:autoSpaceDE w:val="0"/>
              <w:autoSpaceDN w:val="0"/>
              <w:adjustRightInd w:val="0"/>
              <w:jc w:val="center"/>
              <w:rPr>
                <w:lang w:val="en-US"/>
              </w:rPr>
            </w:pPr>
            <w:r w:rsidRPr="00614228">
              <w:rPr>
                <w:lang w:val="en-US"/>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52A2C" w:rsidRPr="00614228" w:rsidRDefault="00652A2C" w:rsidP="00652A2C">
            <w:pPr>
              <w:autoSpaceDE w:val="0"/>
              <w:autoSpaceDN w:val="0"/>
              <w:adjustRightInd w:val="0"/>
              <w:jc w:val="center"/>
              <w:rPr>
                <w:lang w:val="en-US"/>
              </w:rPr>
            </w:pPr>
            <w:r w:rsidRPr="00614228">
              <w:rPr>
                <w:lang w:val="en-US"/>
              </w:rPr>
              <w:t>9,6</w:t>
            </w:r>
          </w:p>
        </w:tc>
      </w:tr>
      <w:tr w:rsidR="00045057" w:rsidRPr="00284E77" w:rsidTr="00183D7C">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b/>
              </w:rPr>
            </w:pPr>
            <w:r w:rsidRPr="00284E77">
              <w:rPr>
                <w:b/>
              </w:rPr>
              <w:t>Курс туралыакадемиялықақпарат</w:t>
            </w:r>
          </w:p>
        </w:tc>
      </w:tr>
      <w:tr w:rsidR="00045057" w:rsidRPr="00284E77" w:rsidTr="00183D7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pStyle w:val="11"/>
              <w:rPr>
                <w:b/>
                <w:sz w:val="24"/>
                <w:szCs w:val="24"/>
                <w:lang w:val="kk-KZ"/>
              </w:rPr>
            </w:pPr>
            <w:r w:rsidRPr="00284E77">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rPr>
                <w:b/>
              </w:rPr>
            </w:pPr>
            <w:r w:rsidRPr="00284E77">
              <w:rPr>
                <w:b/>
                <w:lang w:val="kk-KZ"/>
              </w:rPr>
              <w:t xml:space="preserve">Курстың </w:t>
            </w:r>
            <w:r w:rsidRPr="00284E77">
              <w:rPr>
                <w:b/>
              </w:rPr>
              <w:t>тип</w:t>
            </w:r>
            <w:r w:rsidRPr="00284E77">
              <w:rPr>
                <w:b/>
                <w:lang w:val="kk-KZ"/>
              </w:rPr>
              <w:t>і</w:t>
            </w:r>
            <w:r w:rsidRPr="00284E77">
              <w:rPr>
                <w:b/>
              </w:rPr>
              <w:t>/</w:t>
            </w:r>
            <w:proofErr w:type="spellStart"/>
            <w:r w:rsidRPr="00284E77">
              <w:rPr>
                <w:b/>
              </w:rPr>
              <w:t>сипаты</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b/>
                <w:lang w:val="kk-KZ"/>
              </w:rPr>
            </w:pPr>
            <w:r w:rsidRPr="00284E77">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b/>
                <w:lang w:val="kk-KZ"/>
              </w:rPr>
            </w:pPr>
            <w:r w:rsidRPr="00284E77">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b/>
                <w:lang w:val="kk-KZ"/>
              </w:rPr>
            </w:pPr>
            <w:r w:rsidRPr="00284E77">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b/>
                <w:lang w:val="kk-KZ"/>
              </w:rPr>
            </w:pPr>
            <w:r w:rsidRPr="00284E77">
              <w:rPr>
                <w:b/>
                <w:lang w:val="kk-KZ"/>
              </w:rPr>
              <w:t>Қорытынды бақылау түрі</w:t>
            </w:r>
          </w:p>
        </w:tc>
      </w:tr>
      <w:tr w:rsidR="00045057" w:rsidRPr="00284E77" w:rsidTr="00183D7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pStyle w:val="11"/>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pP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rPr>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rPr>
                <w:lang w:val="kk-KZ"/>
              </w:rPr>
            </w:pPr>
            <w:r w:rsidRPr="00284E77">
              <w:rPr>
                <w:lang w:val="kk-KZ"/>
              </w:rPr>
              <w:t>емтихан</w:t>
            </w:r>
          </w:p>
        </w:tc>
      </w:tr>
      <w:tr w:rsidR="00045057" w:rsidRPr="00284E77" w:rsidTr="00183D7C">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lang w:val="kk-KZ"/>
              </w:rPr>
            </w:pPr>
            <w:r w:rsidRPr="00284E77">
              <w:rPr>
                <w:b/>
                <w:lang w:val="kk-KZ"/>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182652" w:rsidP="00183D7C">
            <w:pPr>
              <w:jc w:val="both"/>
              <w:rPr>
                <w:lang w:val="kk-KZ"/>
              </w:rPr>
            </w:pPr>
            <w:r>
              <w:rPr>
                <w:lang w:val="kk-KZ"/>
              </w:rPr>
              <w:t>Мұсалы Ләйла Жұматайқызы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045057" w:rsidRPr="00284E77" w:rsidRDefault="00045057" w:rsidP="00183D7C">
            <w:pPr>
              <w:autoSpaceDE w:val="0"/>
              <w:autoSpaceDN w:val="0"/>
              <w:adjustRightInd w:val="0"/>
              <w:jc w:val="center"/>
            </w:pPr>
          </w:p>
        </w:tc>
      </w:tr>
      <w:tr w:rsidR="00652A2C" w:rsidRPr="00284E77" w:rsidTr="00183D7C">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652A2C" w:rsidRPr="00284E77" w:rsidRDefault="00652A2C" w:rsidP="00183D7C">
            <w:pPr>
              <w:autoSpaceDE w:val="0"/>
              <w:autoSpaceDN w:val="0"/>
              <w:adjustRightInd w:val="0"/>
              <w:rPr>
                <w:b/>
                <w:lang w:val="en-US"/>
              </w:rPr>
            </w:pPr>
            <w:r w:rsidRPr="00284E77">
              <w:rPr>
                <w:b/>
                <w:lang w:val="en-US"/>
              </w:rPr>
              <w:t>e-mail</w:t>
            </w:r>
          </w:p>
        </w:tc>
        <w:tc>
          <w:tcPr>
            <w:tcW w:w="6095" w:type="dxa"/>
            <w:gridSpan w:val="7"/>
            <w:tcBorders>
              <w:top w:val="single" w:sz="4" w:space="0" w:color="000000"/>
              <w:left w:val="single" w:sz="4" w:space="0" w:color="000000"/>
              <w:bottom w:val="single" w:sz="4" w:space="0" w:color="000000"/>
              <w:right w:val="single" w:sz="4" w:space="0" w:color="000000"/>
            </w:tcBorders>
            <w:shd w:val="clear" w:color="auto" w:fill="auto"/>
          </w:tcPr>
          <w:p w:rsidR="00652A2C" w:rsidRPr="00182652" w:rsidRDefault="00182652" w:rsidP="00652A2C">
            <w:pPr>
              <w:jc w:val="both"/>
              <w:rPr>
                <w:lang w:val="en-US"/>
              </w:rPr>
            </w:pPr>
            <w:r>
              <w:rPr>
                <w:lang w:val="en-US"/>
              </w:rPr>
              <w:t>lailamussaly@gmail.com</w:t>
            </w:r>
          </w:p>
        </w:tc>
        <w:tc>
          <w:tcPr>
            <w:tcW w:w="2407" w:type="dxa"/>
            <w:gridSpan w:val="3"/>
            <w:vMerge/>
            <w:tcBorders>
              <w:left w:val="single" w:sz="4" w:space="0" w:color="000000"/>
              <w:right w:val="single" w:sz="4" w:space="0" w:color="000000"/>
            </w:tcBorders>
            <w:shd w:val="clear" w:color="auto" w:fill="auto"/>
            <w:vAlign w:val="center"/>
          </w:tcPr>
          <w:p w:rsidR="00652A2C" w:rsidRPr="00284E77" w:rsidRDefault="00652A2C" w:rsidP="00183D7C"/>
        </w:tc>
      </w:tr>
      <w:tr w:rsidR="00652A2C" w:rsidRPr="00284E77" w:rsidTr="00183D7C">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652A2C" w:rsidRPr="00284E77" w:rsidRDefault="00652A2C" w:rsidP="00183D7C">
            <w:pPr>
              <w:autoSpaceDE w:val="0"/>
              <w:autoSpaceDN w:val="0"/>
              <w:adjustRightInd w:val="0"/>
              <w:rPr>
                <w:b/>
              </w:rPr>
            </w:pPr>
            <w:proofErr w:type="spellStart"/>
            <w:r w:rsidRPr="00284E77">
              <w:rPr>
                <w:b/>
              </w:rPr>
              <w:t>Телефондары</w:t>
            </w:r>
            <w:proofErr w:type="spellEnd"/>
          </w:p>
        </w:tc>
        <w:tc>
          <w:tcPr>
            <w:tcW w:w="6095" w:type="dxa"/>
            <w:gridSpan w:val="7"/>
            <w:tcBorders>
              <w:top w:val="single" w:sz="4" w:space="0" w:color="000000"/>
              <w:left w:val="single" w:sz="4" w:space="0" w:color="000000"/>
              <w:bottom w:val="single" w:sz="4" w:space="0" w:color="000000"/>
              <w:right w:val="single" w:sz="4" w:space="0" w:color="000000"/>
            </w:tcBorders>
            <w:shd w:val="clear" w:color="auto" w:fill="auto"/>
          </w:tcPr>
          <w:p w:rsidR="00652A2C" w:rsidRPr="00AA2F10" w:rsidRDefault="00182652" w:rsidP="00652A2C">
            <w:pPr>
              <w:jc w:val="both"/>
            </w:pPr>
            <w:r>
              <w:rPr>
                <w:lang w:val="en-US"/>
              </w:rPr>
              <w:t>+7(701) 2701868</w:t>
            </w:r>
          </w:p>
        </w:tc>
        <w:tc>
          <w:tcPr>
            <w:tcW w:w="2407" w:type="dxa"/>
            <w:gridSpan w:val="3"/>
            <w:vMerge/>
            <w:tcBorders>
              <w:left w:val="single" w:sz="4" w:space="0" w:color="000000"/>
              <w:bottom w:val="single" w:sz="4" w:space="0" w:color="000000"/>
              <w:right w:val="single" w:sz="4" w:space="0" w:color="000000"/>
            </w:tcBorders>
            <w:shd w:val="clear" w:color="auto" w:fill="auto"/>
          </w:tcPr>
          <w:p w:rsidR="00652A2C" w:rsidRPr="00284E77" w:rsidRDefault="00652A2C" w:rsidP="00183D7C">
            <w:pPr>
              <w:autoSpaceDE w:val="0"/>
              <w:autoSpaceDN w:val="0"/>
              <w:adjustRightInd w:val="0"/>
              <w:jc w:val="center"/>
            </w:pPr>
          </w:p>
        </w:tc>
      </w:tr>
    </w:tbl>
    <w:p w:rsidR="00045057" w:rsidRPr="00284E77" w:rsidRDefault="00045057" w:rsidP="00045057">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45057" w:rsidRPr="003230B6" w:rsidTr="00183D7C">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230B6" w:rsidRPr="003230B6" w:rsidRDefault="00333C8E" w:rsidP="003230B6">
            <w:pPr>
              <w:jc w:val="center"/>
              <w:rPr>
                <w:b/>
                <w:lang w:val="kk-KZ"/>
              </w:rPr>
            </w:pPr>
            <w:proofErr w:type="spellStart"/>
            <w:r>
              <w:rPr>
                <w:b/>
              </w:rPr>
              <w:t>Курстың</w:t>
            </w:r>
            <w:proofErr w:type="spellEnd"/>
            <w:r>
              <w:rPr>
                <w:b/>
              </w:rPr>
              <w:t xml:space="preserve"> </w:t>
            </w:r>
            <w:r>
              <w:rPr>
                <w:b/>
                <w:lang w:val="kk-KZ"/>
              </w:rPr>
              <w:t>а</w:t>
            </w:r>
            <w:proofErr w:type="spellStart"/>
            <w:r w:rsidR="00045057" w:rsidRPr="00284E77">
              <w:rPr>
                <w:b/>
              </w:rPr>
              <w:t>кадемиялық</w:t>
            </w:r>
            <w:proofErr w:type="spellEnd"/>
            <w:r>
              <w:rPr>
                <w:b/>
                <w:lang w:val="kk-KZ"/>
              </w:rPr>
              <w:t xml:space="preserve"> </w:t>
            </w:r>
            <w:proofErr w:type="spellStart"/>
            <w:r w:rsidR="00045057" w:rsidRPr="00284E77">
              <w:rPr>
                <w:b/>
              </w:rPr>
              <w:t>презентациясы</w:t>
            </w:r>
            <w:proofErr w:type="spellEnd"/>
          </w:p>
        </w:tc>
      </w:tr>
    </w:tbl>
    <w:p w:rsidR="00045057" w:rsidRPr="00284E77" w:rsidRDefault="00045057" w:rsidP="00045057">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045057" w:rsidRPr="00284E77" w:rsidTr="00183D7C">
        <w:tc>
          <w:tcPr>
            <w:tcW w:w="1872" w:type="dxa"/>
            <w:shd w:val="clear" w:color="auto" w:fill="auto"/>
          </w:tcPr>
          <w:p w:rsidR="00045057" w:rsidRPr="00284E77" w:rsidRDefault="00045057" w:rsidP="00183D7C">
            <w:pPr>
              <w:jc w:val="center"/>
              <w:rPr>
                <w:b/>
                <w:lang w:val="kk-KZ"/>
              </w:rPr>
            </w:pPr>
            <w:r w:rsidRPr="00284E77">
              <w:rPr>
                <w:b/>
                <w:lang w:val="kk-KZ"/>
              </w:rPr>
              <w:t>Пәннің мақсаты</w:t>
            </w:r>
          </w:p>
        </w:tc>
        <w:tc>
          <w:tcPr>
            <w:tcW w:w="4820" w:type="dxa"/>
            <w:shd w:val="clear" w:color="auto" w:fill="auto"/>
          </w:tcPr>
          <w:p w:rsidR="00045057" w:rsidRPr="009B2926" w:rsidRDefault="009B2926" w:rsidP="009B2926">
            <w:pPr>
              <w:rPr>
                <w:lang w:val="kk-KZ"/>
              </w:rPr>
            </w:pPr>
            <w:r>
              <w:rPr>
                <w:lang w:val="kk-KZ"/>
              </w:rPr>
              <w:t xml:space="preserve">Аудармада </w:t>
            </w:r>
            <w:r w:rsidRPr="009B2926">
              <w:rPr>
                <w:lang w:val="kk-KZ"/>
              </w:rPr>
              <w:t>теориясын</w:t>
            </w:r>
            <w:r>
              <w:rPr>
                <w:lang w:val="kk-KZ"/>
              </w:rPr>
              <w:t xml:space="preserve"> </w:t>
            </w:r>
            <w:r w:rsidRPr="009B2926">
              <w:rPr>
                <w:lang w:val="kk-KZ"/>
              </w:rPr>
              <w:t>оқып</w:t>
            </w:r>
            <w:r>
              <w:rPr>
                <w:lang w:val="kk-KZ"/>
              </w:rPr>
              <w:t xml:space="preserve"> </w:t>
            </w:r>
            <w:r w:rsidRPr="009B2926">
              <w:rPr>
                <w:lang w:val="kk-KZ"/>
              </w:rPr>
              <w:t>үйрену.  Пәнді</w:t>
            </w:r>
            <w:r>
              <w:rPr>
                <w:lang w:val="kk-KZ"/>
              </w:rPr>
              <w:t xml:space="preserve"> </w:t>
            </w:r>
            <w:r w:rsidRPr="009B2926">
              <w:rPr>
                <w:lang w:val="kk-KZ"/>
              </w:rPr>
              <w:t>оқыту</w:t>
            </w:r>
            <w:r>
              <w:rPr>
                <w:lang w:val="kk-KZ"/>
              </w:rPr>
              <w:t xml:space="preserve"> </w:t>
            </w:r>
            <w:r w:rsidRPr="009B2926">
              <w:rPr>
                <w:lang w:val="kk-KZ"/>
              </w:rPr>
              <w:t xml:space="preserve">нәтижесінде </w:t>
            </w:r>
            <w:r>
              <w:rPr>
                <w:lang w:val="kk-KZ"/>
              </w:rPr>
              <w:t xml:space="preserve">студент </w:t>
            </w:r>
            <w:r w:rsidRPr="009B2926">
              <w:rPr>
                <w:lang w:val="kk-KZ"/>
              </w:rPr>
              <w:t>мынадай</w:t>
            </w:r>
            <w:r>
              <w:rPr>
                <w:lang w:val="kk-KZ"/>
              </w:rPr>
              <w:t xml:space="preserve"> </w:t>
            </w:r>
            <w:r w:rsidRPr="009B2926">
              <w:rPr>
                <w:lang w:val="kk-KZ"/>
              </w:rPr>
              <w:t>қабілетке</w:t>
            </w:r>
            <w:r>
              <w:rPr>
                <w:lang w:val="kk-KZ"/>
              </w:rPr>
              <w:t xml:space="preserve"> </w:t>
            </w:r>
            <w:r w:rsidRPr="009B2926">
              <w:rPr>
                <w:lang w:val="kk-KZ"/>
              </w:rPr>
              <w:t>ие</w:t>
            </w:r>
            <w:r>
              <w:rPr>
                <w:lang w:val="kk-KZ"/>
              </w:rPr>
              <w:t xml:space="preserve"> </w:t>
            </w:r>
            <w:r w:rsidRPr="009B2926">
              <w:rPr>
                <w:lang w:val="kk-KZ"/>
              </w:rPr>
              <w:t xml:space="preserve">болады: </w:t>
            </w:r>
          </w:p>
        </w:tc>
        <w:tc>
          <w:tcPr>
            <w:tcW w:w="3827" w:type="dxa"/>
            <w:shd w:val="clear" w:color="auto" w:fill="auto"/>
          </w:tcPr>
          <w:p w:rsidR="00045057" w:rsidRPr="009B2926" w:rsidRDefault="009B2926" w:rsidP="009B2926">
            <w:pPr>
              <w:rPr>
                <w:lang w:val="kk-KZ"/>
              </w:rPr>
            </w:pPr>
            <w:r w:rsidRPr="001D7156">
              <w:rPr>
                <w:lang w:val="kk-KZ"/>
              </w:rPr>
              <w:t xml:space="preserve">Пәннің мақсаты: аударма трансформациясының типологиясын оқып үйрену және оларды аударма процесінде қолдану. Пәнді оқу нәтижесінде </w:t>
            </w:r>
            <w:r>
              <w:rPr>
                <w:lang w:val="kk-KZ"/>
              </w:rPr>
              <w:t>студент</w:t>
            </w:r>
            <w:r w:rsidRPr="001D7156">
              <w:rPr>
                <w:lang w:val="kk-KZ"/>
              </w:rPr>
              <w:t xml:space="preserve">: мынадай қабілеттерге ие болады: </w:t>
            </w:r>
          </w:p>
        </w:tc>
      </w:tr>
      <w:tr w:rsidR="00045057" w:rsidRPr="00573182" w:rsidTr="00183D7C">
        <w:trPr>
          <w:trHeight w:val="165"/>
        </w:trPr>
        <w:tc>
          <w:tcPr>
            <w:tcW w:w="1872" w:type="dxa"/>
            <w:vMerge w:val="restart"/>
            <w:shd w:val="clear" w:color="auto" w:fill="auto"/>
          </w:tcPr>
          <w:p w:rsidR="00045057" w:rsidRPr="00284E77" w:rsidRDefault="00045057" w:rsidP="00183D7C">
            <w:pPr>
              <w:jc w:val="both"/>
              <w:rPr>
                <w:b/>
              </w:rPr>
            </w:pPr>
          </w:p>
        </w:tc>
        <w:tc>
          <w:tcPr>
            <w:tcW w:w="4820" w:type="dxa"/>
            <w:shd w:val="clear" w:color="auto" w:fill="auto"/>
          </w:tcPr>
          <w:p w:rsidR="003230B6" w:rsidRDefault="003230B6" w:rsidP="00183D7C">
            <w:pPr>
              <w:jc w:val="both"/>
              <w:rPr>
                <w:lang w:val="kk-KZ"/>
              </w:rPr>
            </w:pPr>
            <w:r>
              <w:rPr>
                <w:lang w:val="kk-KZ" w:eastAsia="en-US"/>
              </w:rPr>
              <w:t>1.1.</w:t>
            </w:r>
            <w:r w:rsidR="00045057" w:rsidRPr="00284E77">
              <w:rPr>
                <w:lang w:val="kk-KZ" w:eastAsia="en-US"/>
              </w:rPr>
              <w:t>алған білімдерін тәжірибеде қолдана біледі;</w:t>
            </w:r>
            <w:r>
              <w:rPr>
                <w:lang w:val="kk-KZ"/>
              </w:rPr>
              <w:t xml:space="preserve"> </w:t>
            </w:r>
          </w:p>
          <w:p w:rsidR="00045057" w:rsidRPr="00284E77" w:rsidRDefault="003230B6" w:rsidP="00183D7C">
            <w:pPr>
              <w:jc w:val="both"/>
              <w:rPr>
                <w:lang w:val="kk-KZ" w:eastAsia="en-US"/>
              </w:rPr>
            </w:pPr>
            <w:r>
              <w:rPr>
                <w:lang w:val="kk-KZ"/>
              </w:rPr>
              <w:t>1.1.а</w:t>
            </w:r>
            <w:r w:rsidRPr="003B1ACF">
              <w:rPr>
                <w:lang w:val="kk-KZ"/>
              </w:rPr>
              <w:t>ударма түрлерінің жіктелуін және тілдік медиацияның басқа нысандарын ата</w:t>
            </w:r>
            <w:r>
              <w:rPr>
                <w:lang w:val="kk-KZ"/>
              </w:rPr>
              <w:t>й алады</w:t>
            </w:r>
            <w:r w:rsidRPr="003B1ACF">
              <w:rPr>
                <w:lang w:val="kk-KZ"/>
              </w:rPr>
              <w:t>;</w:t>
            </w:r>
          </w:p>
          <w:p w:rsidR="00045057" w:rsidRPr="003230B6" w:rsidRDefault="00045057" w:rsidP="00183D7C">
            <w:pPr>
              <w:jc w:val="both"/>
              <w:rPr>
                <w:b/>
                <w:lang w:val="kk-KZ"/>
              </w:rPr>
            </w:pPr>
          </w:p>
        </w:tc>
        <w:tc>
          <w:tcPr>
            <w:tcW w:w="3827" w:type="dxa"/>
            <w:shd w:val="clear" w:color="auto" w:fill="auto"/>
          </w:tcPr>
          <w:p w:rsidR="00045057" w:rsidRPr="00614228" w:rsidRDefault="00045057" w:rsidP="009B2926">
            <w:pPr>
              <w:rPr>
                <w:lang w:val="kk-KZ"/>
              </w:rPr>
            </w:pPr>
            <w:r w:rsidRPr="00284E77">
              <w:rPr>
                <w:lang w:val="kk-KZ" w:eastAsia="en-US"/>
              </w:rPr>
              <w:t>аударма нұсқаларды талдаудың негізгі әдістерін меңгереді;</w:t>
            </w:r>
            <w:r w:rsidR="009B2926" w:rsidRPr="00614228">
              <w:rPr>
                <w:lang w:val="kk-KZ"/>
              </w:rPr>
              <w:t xml:space="preserve"> аударылатын мәтіннің сипатын пайымдау</w:t>
            </w:r>
          </w:p>
        </w:tc>
      </w:tr>
      <w:tr w:rsidR="00045057" w:rsidRPr="00573182" w:rsidTr="00183D7C">
        <w:tc>
          <w:tcPr>
            <w:tcW w:w="1872" w:type="dxa"/>
            <w:vMerge/>
            <w:shd w:val="clear" w:color="auto" w:fill="auto"/>
          </w:tcPr>
          <w:p w:rsidR="00045057" w:rsidRPr="00614228" w:rsidRDefault="00045057" w:rsidP="00183D7C">
            <w:pPr>
              <w:jc w:val="both"/>
              <w:rPr>
                <w:b/>
                <w:lang w:val="kk-KZ"/>
              </w:rPr>
            </w:pPr>
          </w:p>
        </w:tc>
        <w:tc>
          <w:tcPr>
            <w:tcW w:w="4820" w:type="dxa"/>
            <w:shd w:val="clear" w:color="auto" w:fill="auto"/>
          </w:tcPr>
          <w:p w:rsidR="00045057" w:rsidRPr="00284E77" w:rsidRDefault="003230B6" w:rsidP="00183D7C">
            <w:pPr>
              <w:jc w:val="both"/>
              <w:rPr>
                <w:lang w:val="kk-KZ" w:eastAsia="en-US"/>
              </w:rPr>
            </w:pPr>
            <w:r>
              <w:rPr>
                <w:lang w:val="kk-KZ" w:eastAsia="en-US"/>
              </w:rPr>
              <w:t>2.1.</w:t>
            </w:r>
            <w:r w:rsidR="00045057" w:rsidRPr="00284E77">
              <w:rPr>
                <w:lang w:val="kk-KZ" w:eastAsia="en-US"/>
              </w:rPr>
              <w:t>теориялық білімдерін жинақтай біледі.</w:t>
            </w:r>
            <w:r w:rsidRPr="003B1ACF">
              <w:rPr>
                <w:lang w:val="kk-KZ"/>
              </w:rPr>
              <w:t xml:space="preserve"> кəсіби қызметтің барлық салаларында аудармашығ</w:t>
            </w:r>
            <w:r>
              <w:rPr>
                <w:lang w:val="kk-KZ"/>
              </w:rPr>
              <w:t xml:space="preserve">а қойылатын талаптарды анықтай алады; </w:t>
            </w:r>
          </w:p>
          <w:p w:rsidR="00045057" w:rsidRPr="00284E77" w:rsidRDefault="00045057" w:rsidP="00183D7C">
            <w:pPr>
              <w:jc w:val="both"/>
              <w:rPr>
                <w:lang w:val="kk-KZ" w:eastAsia="ar-SA"/>
              </w:rPr>
            </w:pPr>
          </w:p>
        </w:tc>
        <w:tc>
          <w:tcPr>
            <w:tcW w:w="3827" w:type="dxa"/>
            <w:shd w:val="clear" w:color="auto" w:fill="auto"/>
          </w:tcPr>
          <w:p w:rsidR="00045057" w:rsidRPr="009B2926" w:rsidRDefault="00045057" w:rsidP="00183D7C">
            <w:pPr>
              <w:pStyle w:val="a8"/>
              <w:jc w:val="both"/>
              <w:rPr>
                <w:rFonts w:ascii="Times New Roman" w:hAnsi="Times New Roman"/>
                <w:b/>
                <w:sz w:val="24"/>
                <w:szCs w:val="24"/>
                <w:lang w:val="kk-KZ"/>
              </w:rPr>
            </w:pPr>
            <w:r w:rsidRPr="009B2926">
              <w:rPr>
                <w:rFonts w:ascii="Times New Roman" w:hAnsi="Times New Roman"/>
                <w:sz w:val="24"/>
                <w:szCs w:val="24"/>
                <w:lang w:val="kk-KZ"/>
              </w:rPr>
              <w:lastRenderedPageBreak/>
              <w:t>теориялық талдау жасай алады;</w:t>
            </w:r>
            <w:r w:rsidR="009B2926" w:rsidRPr="009B2926">
              <w:rPr>
                <w:rFonts w:ascii="Times New Roman" w:hAnsi="Times New Roman"/>
                <w:lang w:val="kk-KZ"/>
              </w:rPr>
              <w:t xml:space="preserve"> аударма тәсілдері мен технологияларын пайдалану</w:t>
            </w:r>
            <w:r w:rsidR="003230B6">
              <w:rPr>
                <w:rFonts w:ascii="Times New Roman" w:hAnsi="Times New Roman"/>
                <w:lang w:val="kk-KZ"/>
              </w:rPr>
              <w:t>;</w:t>
            </w:r>
            <w:r w:rsidR="003230B6">
              <w:rPr>
                <w:rFonts w:ascii="Times New Roman" w:hAnsi="Times New Roman"/>
                <w:sz w:val="24"/>
                <w:szCs w:val="24"/>
                <w:lang w:val="kk-KZ"/>
              </w:rPr>
              <w:t xml:space="preserve"> м</w:t>
            </w:r>
            <w:r w:rsidR="003230B6" w:rsidRPr="00F34B12">
              <w:rPr>
                <w:rFonts w:ascii="Times New Roman" w:hAnsi="Times New Roman"/>
                <w:sz w:val="24"/>
                <w:szCs w:val="24"/>
                <w:lang w:val="kk-KZ"/>
              </w:rPr>
              <w:t xml:space="preserve">онопроектілерді және ақпаратты </w:t>
            </w:r>
            <w:r w:rsidR="003230B6" w:rsidRPr="00F34B12">
              <w:rPr>
                <w:rFonts w:ascii="Times New Roman" w:hAnsi="Times New Roman"/>
                <w:sz w:val="24"/>
                <w:szCs w:val="24"/>
                <w:lang w:val="kk-KZ"/>
              </w:rPr>
              <w:lastRenderedPageBreak/>
              <w:t>аудару және аударма мәселелері бойынша шығармашылық жұмыстарды құру және қорғау.</w:t>
            </w:r>
          </w:p>
        </w:tc>
      </w:tr>
      <w:tr w:rsidR="00045057" w:rsidRPr="00573182" w:rsidTr="00183D7C">
        <w:trPr>
          <w:trHeight w:val="257"/>
        </w:trPr>
        <w:tc>
          <w:tcPr>
            <w:tcW w:w="1872" w:type="dxa"/>
            <w:vMerge/>
            <w:shd w:val="clear" w:color="auto" w:fill="auto"/>
          </w:tcPr>
          <w:p w:rsidR="00045057" w:rsidRPr="009B2926" w:rsidRDefault="00045057" w:rsidP="00183D7C">
            <w:pPr>
              <w:jc w:val="both"/>
              <w:rPr>
                <w:b/>
                <w:lang w:val="kk-KZ"/>
              </w:rPr>
            </w:pPr>
          </w:p>
        </w:tc>
        <w:tc>
          <w:tcPr>
            <w:tcW w:w="4820" w:type="dxa"/>
            <w:shd w:val="clear" w:color="auto" w:fill="auto"/>
          </w:tcPr>
          <w:p w:rsidR="00045057" w:rsidRPr="003230B6" w:rsidRDefault="003230B6" w:rsidP="00183D7C">
            <w:pPr>
              <w:jc w:val="both"/>
              <w:rPr>
                <w:lang w:val="kk-KZ"/>
              </w:rPr>
            </w:pPr>
            <w:r>
              <w:rPr>
                <w:lang w:val="kk-KZ" w:eastAsia="en-US"/>
              </w:rPr>
              <w:t>2.2.</w:t>
            </w:r>
            <w:r w:rsidR="00045057" w:rsidRPr="00284E77">
              <w:rPr>
                <w:lang w:val="kk-KZ" w:eastAsia="en-US"/>
              </w:rPr>
              <w:t>өзіндік пікір қалыптастыра  алады;</w:t>
            </w:r>
            <w:r w:rsidRPr="003B1ACF">
              <w:rPr>
                <w:lang w:val="kk-KZ"/>
              </w:rPr>
              <w:t xml:space="preserve"> алынған теориялық білімдерді табысты аудару қызметін жүзеге асыру үшін қолдану;</w:t>
            </w:r>
          </w:p>
        </w:tc>
        <w:tc>
          <w:tcPr>
            <w:tcW w:w="3827" w:type="dxa"/>
            <w:shd w:val="clear" w:color="auto" w:fill="auto"/>
          </w:tcPr>
          <w:p w:rsidR="00045057" w:rsidRPr="00284E77" w:rsidRDefault="009B2926" w:rsidP="00183D7C">
            <w:pPr>
              <w:widowControl w:val="0"/>
              <w:autoSpaceDE w:val="0"/>
              <w:autoSpaceDN w:val="0"/>
              <w:adjustRightInd w:val="0"/>
              <w:jc w:val="both"/>
              <w:rPr>
                <w:lang w:val="kk-KZ"/>
              </w:rPr>
            </w:pPr>
            <w:r>
              <w:rPr>
                <w:lang w:val="kk-KZ"/>
              </w:rPr>
              <w:t>а</w:t>
            </w:r>
            <w:r w:rsidR="00045057" w:rsidRPr="00284E77">
              <w:rPr>
                <w:lang w:val="kk-KZ"/>
              </w:rPr>
              <w:t>ударма мәтінінің түпнұсқамен сәйкестігін пайымдау.</w:t>
            </w:r>
          </w:p>
          <w:p w:rsidR="00045057" w:rsidRPr="00284E77" w:rsidRDefault="00045057" w:rsidP="00183D7C">
            <w:pPr>
              <w:pStyle w:val="a8"/>
              <w:jc w:val="both"/>
              <w:rPr>
                <w:rFonts w:ascii="Times New Roman" w:hAnsi="Times New Roman"/>
                <w:b/>
                <w:sz w:val="24"/>
                <w:szCs w:val="24"/>
                <w:lang w:val="kk-KZ"/>
              </w:rPr>
            </w:pPr>
          </w:p>
        </w:tc>
      </w:tr>
      <w:tr w:rsidR="009B2926" w:rsidRPr="00573182" w:rsidTr="00183D7C">
        <w:trPr>
          <w:trHeight w:val="257"/>
        </w:trPr>
        <w:tc>
          <w:tcPr>
            <w:tcW w:w="1872" w:type="dxa"/>
            <w:shd w:val="clear" w:color="auto" w:fill="auto"/>
          </w:tcPr>
          <w:p w:rsidR="009B2926" w:rsidRPr="00614228" w:rsidRDefault="009B2926" w:rsidP="00183D7C">
            <w:pPr>
              <w:jc w:val="both"/>
              <w:rPr>
                <w:b/>
                <w:lang w:val="kk-KZ"/>
              </w:rPr>
            </w:pPr>
          </w:p>
        </w:tc>
        <w:tc>
          <w:tcPr>
            <w:tcW w:w="4820" w:type="dxa"/>
            <w:shd w:val="clear" w:color="auto" w:fill="auto"/>
          </w:tcPr>
          <w:p w:rsidR="003230B6" w:rsidRDefault="003230B6" w:rsidP="009B2926">
            <w:pPr>
              <w:rPr>
                <w:lang w:val="kk-KZ"/>
              </w:rPr>
            </w:pPr>
            <w:r>
              <w:rPr>
                <w:lang w:val="kk-KZ"/>
              </w:rPr>
              <w:t>3.1.</w:t>
            </w:r>
            <w:r w:rsidR="009B2926" w:rsidRPr="009B2926">
              <w:rPr>
                <w:lang w:val="kk-KZ"/>
              </w:rPr>
              <w:t>мәтіндегі</w:t>
            </w:r>
            <w:r w:rsidR="009B2926">
              <w:rPr>
                <w:lang w:val="kk-KZ"/>
              </w:rPr>
              <w:t xml:space="preserve"> </w:t>
            </w:r>
            <w:r w:rsidR="009B2926" w:rsidRPr="009B2926">
              <w:rPr>
                <w:lang w:val="kk-KZ"/>
              </w:rPr>
              <w:t>ақпарат</w:t>
            </w:r>
            <w:r w:rsidR="009B2926">
              <w:rPr>
                <w:lang w:val="kk-KZ"/>
              </w:rPr>
              <w:t xml:space="preserve"> </w:t>
            </w:r>
            <w:r w:rsidR="009B2926" w:rsidRPr="009B2926">
              <w:rPr>
                <w:lang w:val="kk-KZ"/>
              </w:rPr>
              <w:t>сипатын</w:t>
            </w:r>
            <w:r w:rsidR="009B2926">
              <w:rPr>
                <w:lang w:val="kk-KZ"/>
              </w:rPr>
              <w:t xml:space="preserve"> </w:t>
            </w:r>
            <w:r w:rsidR="009B2926" w:rsidRPr="009B2926">
              <w:rPr>
                <w:lang w:val="kk-KZ"/>
              </w:rPr>
              <w:t xml:space="preserve">айқындау; </w:t>
            </w:r>
            <w:r w:rsidRPr="003B1ACF">
              <w:rPr>
                <w:lang w:val="kk-KZ"/>
              </w:rPr>
              <w:t xml:space="preserve">трансляциялық талдауды дайындау, </w:t>
            </w:r>
          </w:p>
          <w:p w:rsidR="009B2926" w:rsidRPr="009B2926" w:rsidRDefault="003230B6" w:rsidP="009B2926">
            <w:pPr>
              <w:rPr>
                <w:lang w:val="kk-KZ"/>
              </w:rPr>
            </w:pPr>
            <w:r>
              <w:rPr>
                <w:lang w:val="kk-KZ"/>
              </w:rPr>
              <w:t>3.2.</w:t>
            </w:r>
            <w:r w:rsidRPr="003B1ACF">
              <w:rPr>
                <w:lang w:val="kk-KZ"/>
              </w:rPr>
              <w:t>оның беткі құрылымын талдау және берілетін негізгі мазмұнды анықтау;</w:t>
            </w:r>
          </w:p>
          <w:p w:rsidR="009B2926" w:rsidRPr="00284E77" w:rsidRDefault="009B2926" w:rsidP="00183D7C">
            <w:pPr>
              <w:jc w:val="both"/>
              <w:rPr>
                <w:lang w:val="kk-KZ" w:eastAsia="en-US"/>
              </w:rPr>
            </w:pPr>
          </w:p>
        </w:tc>
        <w:tc>
          <w:tcPr>
            <w:tcW w:w="3827" w:type="dxa"/>
            <w:shd w:val="clear" w:color="auto" w:fill="auto"/>
          </w:tcPr>
          <w:p w:rsidR="009B2926" w:rsidRPr="00284E77" w:rsidRDefault="009B2926" w:rsidP="003230B6">
            <w:pPr>
              <w:jc w:val="both"/>
              <w:rPr>
                <w:lang w:val="kk-KZ"/>
              </w:rPr>
            </w:pPr>
            <w:r w:rsidRPr="001D7156">
              <w:rPr>
                <w:lang w:val="kk-KZ"/>
              </w:rPr>
              <w:t>аударма трансформацияларын саралау, жүйелеу:</w:t>
            </w:r>
            <w:r w:rsidR="003230B6" w:rsidRPr="00F34B12">
              <w:rPr>
                <w:lang w:val="kk-KZ"/>
              </w:rPr>
              <w:t xml:space="preserve"> түпнұсқа семантикалық құрылымының кешенді есеп-қисап негізінде және аударма тілінде бар сауатты және келісілген мәтін нормаларына сәйкес жоғары сапалы аударма және интерпретациялау;</w:t>
            </w:r>
          </w:p>
        </w:tc>
      </w:tr>
      <w:tr w:rsidR="009B2926" w:rsidRPr="00573182" w:rsidTr="00183D7C">
        <w:trPr>
          <w:trHeight w:val="257"/>
        </w:trPr>
        <w:tc>
          <w:tcPr>
            <w:tcW w:w="1872" w:type="dxa"/>
            <w:shd w:val="clear" w:color="auto" w:fill="auto"/>
          </w:tcPr>
          <w:p w:rsidR="009B2926" w:rsidRPr="003230B6" w:rsidRDefault="009B2926" w:rsidP="00183D7C">
            <w:pPr>
              <w:jc w:val="both"/>
              <w:rPr>
                <w:b/>
                <w:lang w:val="kk-KZ"/>
              </w:rPr>
            </w:pPr>
          </w:p>
        </w:tc>
        <w:tc>
          <w:tcPr>
            <w:tcW w:w="4820" w:type="dxa"/>
            <w:shd w:val="clear" w:color="auto" w:fill="auto"/>
          </w:tcPr>
          <w:p w:rsidR="003230B6" w:rsidRDefault="003230B6" w:rsidP="00183D7C">
            <w:pPr>
              <w:jc w:val="both"/>
              <w:rPr>
                <w:lang w:val="kk-KZ"/>
              </w:rPr>
            </w:pPr>
            <w:r>
              <w:rPr>
                <w:lang w:val="kk-KZ"/>
              </w:rPr>
              <w:t>4.1.</w:t>
            </w:r>
            <w:r w:rsidR="009B2926" w:rsidRPr="009B2926">
              <w:rPr>
                <w:lang w:val="kk-KZ"/>
              </w:rPr>
              <w:t>үпнұсқа мен аударма</w:t>
            </w:r>
            <w:r w:rsidR="009B2926">
              <w:rPr>
                <w:lang w:val="kk-KZ"/>
              </w:rPr>
              <w:t xml:space="preserve"> </w:t>
            </w:r>
            <w:r w:rsidR="009B2926" w:rsidRPr="009B2926">
              <w:rPr>
                <w:lang w:val="kk-KZ"/>
              </w:rPr>
              <w:t>мәтіннің</w:t>
            </w:r>
            <w:r w:rsidR="009B2926">
              <w:rPr>
                <w:lang w:val="kk-KZ"/>
              </w:rPr>
              <w:t xml:space="preserve"> </w:t>
            </w:r>
            <w:r w:rsidR="009B2926" w:rsidRPr="009B2926">
              <w:rPr>
                <w:lang w:val="kk-KZ"/>
              </w:rPr>
              <w:t>мазмұнының</w:t>
            </w:r>
            <w:r w:rsidR="009B2926">
              <w:rPr>
                <w:lang w:val="kk-KZ"/>
              </w:rPr>
              <w:t xml:space="preserve"> </w:t>
            </w:r>
            <w:r w:rsidR="009B2926" w:rsidRPr="009B2926">
              <w:rPr>
                <w:lang w:val="kk-KZ"/>
              </w:rPr>
              <w:t>баламалылық</w:t>
            </w:r>
            <w:r w:rsidR="009B2926">
              <w:rPr>
                <w:lang w:val="kk-KZ"/>
              </w:rPr>
              <w:t xml:space="preserve"> </w:t>
            </w:r>
            <w:r w:rsidR="009B2926" w:rsidRPr="009B2926">
              <w:rPr>
                <w:lang w:val="kk-KZ"/>
              </w:rPr>
              <w:t>деңгейлерін</w:t>
            </w:r>
            <w:r w:rsidR="009B2926">
              <w:rPr>
                <w:lang w:val="kk-KZ"/>
              </w:rPr>
              <w:t xml:space="preserve"> </w:t>
            </w:r>
            <w:r>
              <w:rPr>
                <w:lang w:val="kk-KZ"/>
              </w:rPr>
              <w:t xml:space="preserve">тану; </w:t>
            </w:r>
          </w:p>
          <w:p w:rsidR="009B2926" w:rsidRPr="00284E77" w:rsidRDefault="003230B6" w:rsidP="00183D7C">
            <w:pPr>
              <w:jc w:val="both"/>
              <w:rPr>
                <w:lang w:val="kk-KZ"/>
              </w:rPr>
            </w:pPr>
            <w:r>
              <w:rPr>
                <w:lang w:val="kk-KZ"/>
              </w:rPr>
              <w:t>4.2.м</w:t>
            </w:r>
            <w:r w:rsidRPr="00F34B12">
              <w:rPr>
                <w:lang w:val="kk-KZ"/>
              </w:rPr>
              <w:t>әтіннің семантикалық мазмұнын, функционалды және стилистикалық сипаттамаларын, жанрға тәуелділігін ескер</w:t>
            </w:r>
            <w:r>
              <w:rPr>
                <w:lang w:val="kk-KZ"/>
              </w:rPr>
              <w:t>у</w:t>
            </w:r>
            <w:r w:rsidRPr="00F34B12">
              <w:rPr>
                <w:lang w:val="kk-KZ"/>
              </w:rPr>
              <w:t>, аударма адресін және басқа тілдік емес факторларды ескере отырып, мәтіннің тұтас аудару стратегиясын таңдау;</w:t>
            </w:r>
          </w:p>
        </w:tc>
        <w:tc>
          <w:tcPr>
            <w:tcW w:w="3827" w:type="dxa"/>
            <w:shd w:val="clear" w:color="auto" w:fill="auto"/>
          </w:tcPr>
          <w:p w:rsidR="009B2926" w:rsidRPr="003230B6" w:rsidRDefault="009B2926" w:rsidP="003230B6">
            <w:pPr>
              <w:jc w:val="both"/>
              <w:rPr>
                <w:lang w:val="kk-KZ"/>
              </w:rPr>
            </w:pPr>
            <w:r w:rsidRPr="003230B6">
              <w:rPr>
                <w:lang w:val="kk-KZ"/>
              </w:rPr>
              <w:t>аударманың лексика-семантикалық, грамматикалық және стилистикалық трансформацияларын аудару барысында қолдану;</w:t>
            </w:r>
            <w:r w:rsidR="003230B6" w:rsidRPr="00F34B12">
              <w:rPr>
                <w:lang w:val="kk-KZ"/>
              </w:rPr>
              <w:t xml:space="preserve"> мәтіндік редакторларды, электронды сөздіктерді, энциклопедияларды қолдану арқылы пәнаралық білім мен дағдыларды дербес компьютерге біріктіру;</w:t>
            </w:r>
          </w:p>
        </w:tc>
      </w:tr>
      <w:tr w:rsidR="00045057" w:rsidRPr="00284E77" w:rsidTr="00183D7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autoSpaceDE w:val="0"/>
              <w:autoSpaceDN w:val="0"/>
              <w:adjustRightInd w:val="0"/>
              <w:rPr>
                <w:b/>
              </w:rPr>
            </w:pPr>
            <w:proofErr w:type="spellStart"/>
            <w:r w:rsidRPr="00284E77">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045057" w:rsidRPr="00284E77" w:rsidRDefault="00045057" w:rsidP="00183D7C">
            <w:pPr>
              <w:rPr>
                <w:lang w:val="kk-KZ"/>
              </w:rPr>
            </w:pPr>
            <w:r w:rsidRPr="00284E77">
              <w:rPr>
                <w:lang w:val="kk-KZ"/>
              </w:rPr>
              <w:t>Әдебиеттануға пропедевтика, қазақ тілі, орыс тілі, ағылшын тілі.</w:t>
            </w:r>
          </w:p>
        </w:tc>
      </w:tr>
      <w:tr w:rsidR="00045057" w:rsidRPr="00284E77" w:rsidTr="00183D7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autoSpaceDE w:val="0"/>
              <w:autoSpaceDN w:val="0"/>
              <w:adjustRightInd w:val="0"/>
              <w:rPr>
                <w:b/>
              </w:rPr>
            </w:pPr>
            <w:proofErr w:type="spellStart"/>
            <w:r w:rsidRPr="00284E77">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045057" w:rsidRPr="00284E77" w:rsidRDefault="00045057" w:rsidP="00183D7C">
            <w:pPr>
              <w:rPr>
                <w:lang w:val="kk-KZ"/>
              </w:rPr>
            </w:pPr>
            <w:r w:rsidRPr="00284E77">
              <w:rPr>
                <w:lang w:val="kk-KZ"/>
              </w:rPr>
              <w:t>Аударманың теориясы мен тәжірибесі, Аударма типологиясы, Ауызша аударма.</w:t>
            </w:r>
          </w:p>
        </w:tc>
      </w:tr>
      <w:tr w:rsidR="00045057" w:rsidRPr="00573182" w:rsidTr="00183D7C">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rPr>
                <w:b/>
                <w:lang w:val="kk-KZ"/>
              </w:rPr>
            </w:pPr>
            <w:r w:rsidRPr="00284E77">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pStyle w:val="2"/>
              <w:numPr>
                <w:ilvl w:val="0"/>
                <w:numId w:val="1"/>
              </w:numPr>
              <w:spacing w:after="0" w:line="240" w:lineRule="auto"/>
              <w:ind w:left="0"/>
              <w:rPr>
                <w:lang w:eastAsia="en-US"/>
              </w:rPr>
            </w:pPr>
            <w:r w:rsidRPr="00284E77">
              <w:t>В.Д.Калинина. Теория и практика перевода. -  М., 2018.</w:t>
            </w:r>
          </w:p>
          <w:p w:rsidR="00045057" w:rsidRPr="00284E77" w:rsidRDefault="00045057" w:rsidP="00183D7C">
            <w:pPr>
              <w:pStyle w:val="2"/>
              <w:numPr>
                <w:ilvl w:val="0"/>
                <w:numId w:val="1"/>
              </w:numPr>
              <w:spacing w:after="0" w:line="240" w:lineRule="auto"/>
              <w:ind w:left="0"/>
              <w:rPr>
                <w:lang w:eastAsia="en-US"/>
              </w:rPr>
            </w:pPr>
            <w:r w:rsidRPr="00284E77">
              <w:t xml:space="preserve">И.С. Алексеева.  Профессиональный тренинг переводчика. -  </w:t>
            </w:r>
            <w:proofErr w:type="gramStart"/>
            <w:r w:rsidRPr="00284E77">
              <w:t>СПб.,</w:t>
            </w:r>
            <w:proofErr w:type="gramEnd"/>
            <w:r w:rsidRPr="00284E77">
              <w:t xml:space="preserve"> 2011.</w:t>
            </w:r>
          </w:p>
          <w:p w:rsidR="00045057" w:rsidRPr="00284E77" w:rsidRDefault="00045057" w:rsidP="00183D7C">
            <w:pPr>
              <w:pStyle w:val="2"/>
              <w:numPr>
                <w:ilvl w:val="0"/>
                <w:numId w:val="1"/>
              </w:numPr>
              <w:spacing w:after="0" w:line="240" w:lineRule="auto"/>
              <w:ind w:left="0"/>
              <w:rPr>
                <w:lang w:eastAsia="en-US"/>
              </w:rPr>
            </w:pPr>
            <w:r w:rsidRPr="00284E77">
              <w:t>В.В. Алимов. Теория перевода. Перевод в сфере профессиональной коммуникации. -  М., 2014.</w:t>
            </w:r>
          </w:p>
          <w:p w:rsidR="00045057" w:rsidRPr="005275EE" w:rsidRDefault="00045057" w:rsidP="00183D7C">
            <w:pPr>
              <w:pStyle w:val="2"/>
              <w:numPr>
                <w:ilvl w:val="0"/>
                <w:numId w:val="1"/>
              </w:numPr>
              <w:spacing w:after="0" w:line="240" w:lineRule="auto"/>
              <w:ind w:left="0"/>
              <w:rPr>
                <w:lang w:eastAsia="en-US"/>
              </w:rPr>
            </w:pPr>
            <w:r w:rsidRPr="00284E77">
              <w:t>В.В.Сдобников, О.В.Петрова. Теория перевода. -  М., 2016.</w:t>
            </w:r>
          </w:p>
          <w:p w:rsidR="005275EE" w:rsidRPr="00284E77" w:rsidRDefault="005275EE" w:rsidP="00183D7C">
            <w:pPr>
              <w:pStyle w:val="2"/>
              <w:numPr>
                <w:ilvl w:val="0"/>
                <w:numId w:val="1"/>
              </w:numPr>
              <w:spacing w:after="0" w:line="240" w:lineRule="auto"/>
              <w:ind w:left="0"/>
              <w:rPr>
                <w:lang w:eastAsia="en-US"/>
              </w:rPr>
            </w:pPr>
            <w:r>
              <w:rPr>
                <w:lang w:val="kk-KZ"/>
              </w:rPr>
              <w:t xml:space="preserve">Ұосымша әдебиет: </w:t>
            </w:r>
          </w:p>
          <w:p w:rsidR="005275EE" w:rsidRPr="00C00473" w:rsidRDefault="005275EE" w:rsidP="005275EE">
            <w:pPr>
              <w:numPr>
                <w:ilvl w:val="0"/>
                <w:numId w:val="2"/>
              </w:numPr>
              <w:autoSpaceDE w:val="0"/>
              <w:autoSpaceDN w:val="0"/>
              <w:rPr>
                <w:lang w:val="kk-KZ"/>
              </w:rPr>
            </w:pPr>
            <w:r w:rsidRPr="00C00473">
              <w:t xml:space="preserve">Алексеева И.С. Профессиональный тренинг переводчика: Уч. </w:t>
            </w:r>
            <w:r w:rsidRPr="00C00473">
              <w:rPr>
                <w:lang w:val="ru-MD"/>
              </w:rPr>
              <w:t>п</w:t>
            </w:r>
            <w:proofErr w:type="spellStart"/>
            <w:r w:rsidRPr="00C00473">
              <w:t>особие</w:t>
            </w:r>
            <w:proofErr w:type="spellEnd"/>
            <w:r w:rsidRPr="00C00473">
              <w:t xml:space="preserve"> по уст</w:t>
            </w:r>
            <w:proofErr w:type="gramStart"/>
            <w:r w:rsidRPr="00C00473">
              <w:t>. и</w:t>
            </w:r>
            <w:proofErr w:type="gramEnd"/>
            <w:r w:rsidRPr="00C00473">
              <w:t xml:space="preserve"> </w:t>
            </w:r>
            <w:proofErr w:type="spellStart"/>
            <w:r w:rsidRPr="00C00473">
              <w:t>письм</w:t>
            </w:r>
            <w:proofErr w:type="spellEnd"/>
            <w:r w:rsidRPr="00C00473">
              <w:t xml:space="preserve">. пер. для переводчиков и преподавателей. – СПб.: Союз,  2003. – 278, (10) с. </w:t>
            </w:r>
            <w:proofErr w:type="gramStart"/>
            <w:r w:rsidRPr="00C00473">
              <w:t xml:space="preserve">– </w:t>
            </w:r>
            <w:r w:rsidRPr="00C00473">
              <w:rPr>
                <w:lang w:val="kk-KZ"/>
              </w:rPr>
              <w:t xml:space="preserve"> </w:t>
            </w:r>
            <w:r w:rsidRPr="00C00473">
              <w:t>(</w:t>
            </w:r>
            <w:proofErr w:type="gramEnd"/>
            <w:r w:rsidRPr="00C00473">
              <w:t>Б-ка переводчика).</w:t>
            </w:r>
          </w:p>
          <w:p w:rsidR="005275EE" w:rsidRPr="00C00473" w:rsidRDefault="005275EE" w:rsidP="005275EE">
            <w:pPr>
              <w:numPr>
                <w:ilvl w:val="0"/>
                <w:numId w:val="2"/>
              </w:numPr>
              <w:spacing w:line="332" w:lineRule="atLeast"/>
              <w:rPr>
                <w:color w:val="000000"/>
                <w:lang w:val="kk-KZ"/>
              </w:rPr>
            </w:pPr>
            <w:r w:rsidRPr="00C00473">
              <w:rPr>
                <w:color w:val="000000"/>
                <w:lang w:val="kk-KZ"/>
              </w:rPr>
              <w:t>Алдашева А. Аударматану: лингвистикалық және лингвомәдени мәселелер. – Алматы: Арыс, 2006. – 158 б.</w:t>
            </w:r>
          </w:p>
          <w:p w:rsidR="005275EE" w:rsidRPr="00C00473" w:rsidRDefault="005275EE" w:rsidP="005275EE">
            <w:pPr>
              <w:numPr>
                <w:ilvl w:val="0"/>
                <w:numId w:val="2"/>
              </w:numPr>
              <w:spacing w:line="332" w:lineRule="atLeast"/>
              <w:rPr>
                <w:color w:val="000000"/>
                <w:lang w:val="kk-KZ"/>
              </w:rPr>
            </w:pPr>
            <w:r w:rsidRPr="00C00473">
              <w:rPr>
                <w:color w:val="000000"/>
                <w:lang w:val="kk-KZ"/>
              </w:rPr>
              <w:t>Жақыпов Ж.А. Аударматануды аңдату. – Алматы, 2004. – 192 б.</w:t>
            </w:r>
          </w:p>
          <w:p w:rsidR="005275EE" w:rsidRPr="005275EE" w:rsidRDefault="005275EE" w:rsidP="005275EE">
            <w:pPr>
              <w:numPr>
                <w:ilvl w:val="0"/>
                <w:numId w:val="2"/>
              </w:numPr>
              <w:rPr>
                <w:color w:val="000000"/>
                <w:lang w:val="kk-KZ"/>
              </w:rPr>
            </w:pPr>
            <w:r w:rsidRPr="00C00473">
              <w:rPr>
                <w:color w:val="000000"/>
                <w:lang w:val="kk-KZ"/>
              </w:rPr>
              <w:t xml:space="preserve">Аударматану мен әдеби компаративистиканың өзекті мәселелері. Халықаралық ғыл.-  </w:t>
            </w:r>
            <w:r w:rsidRPr="005275EE">
              <w:rPr>
                <w:color w:val="000000"/>
                <w:lang w:val="kk-KZ"/>
              </w:rPr>
              <w:t>теор.конф.материалдары. Алматы, 2009.</w:t>
            </w:r>
          </w:p>
          <w:p w:rsidR="005275EE" w:rsidRPr="00C00473" w:rsidRDefault="005275EE" w:rsidP="005275EE">
            <w:pPr>
              <w:numPr>
                <w:ilvl w:val="0"/>
                <w:numId w:val="2"/>
              </w:numPr>
              <w:rPr>
                <w:color w:val="000000"/>
                <w:lang w:val="kk-KZ"/>
              </w:rPr>
            </w:pPr>
            <w:r w:rsidRPr="00C00473">
              <w:rPr>
                <w:color w:val="000000"/>
                <w:lang w:val="kk-KZ"/>
              </w:rPr>
              <w:t>Әдеби шығармашылық және көркем аударма теориясы (таңдамалы дәрістер). А., 2010.</w:t>
            </w:r>
          </w:p>
          <w:p w:rsidR="005275EE" w:rsidRPr="00652A2C" w:rsidRDefault="005275EE" w:rsidP="00652A2C">
            <w:pPr>
              <w:numPr>
                <w:ilvl w:val="0"/>
                <w:numId w:val="2"/>
              </w:numPr>
              <w:rPr>
                <w:color w:val="000000"/>
                <w:lang w:val="kk-KZ"/>
              </w:rPr>
            </w:pPr>
            <w:r w:rsidRPr="00C00473">
              <w:rPr>
                <w:color w:val="000000"/>
                <w:lang w:val="kk-KZ"/>
              </w:rPr>
              <w:t>Аударматану мен әдеби компаративистиканың өзекті мәселелері. Халықаралық ғыл.теор.конф.материалдары. Алматы, 2010.</w:t>
            </w:r>
          </w:p>
        </w:tc>
      </w:tr>
    </w:tbl>
    <w:p w:rsidR="00045057" w:rsidRPr="00284E77" w:rsidRDefault="00045057" w:rsidP="00045057">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045057" w:rsidRPr="00284E77" w:rsidTr="00183D7C">
        <w:tc>
          <w:tcPr>
            <w:tcW w:w="1872"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rPr>
                <w:b/>
              </w:rPr>
            </w:pPr>
            <w:proofErr w:type="spellStart"/>
            <w:r w:rsidRPr="00284E77">
              <w:rPr>
                <w:b/>
              </w:rPr>
              <w:t>Университеттікморальдық-этикалыққұндылықтар</w:t>
            </w:r>
            <w:proofErr w:type="spellEnd"/>
            <w:r w:rsidRPr="00284E77">
              <w:rPr>
                <w:b/>
                <w:lang w:val="kk-KZ"/>
              </w:rPr>
              <w:t>шеңб</w:t>
            </w:r>
            <w:r w:rsidRPr="00284E77">
              <w:rPr>
                <w:b/>
                <w:lang w:val="kk-KZ"/>
              </w:rPr>
              <w:lastRenderedPageBreak/>
              <w:t>еріндегі</w:t>
            </w:r>
            <w:proofErr w:type="spellStart"/>
            <w:r w:rsidRPr="00284E77">
              <w:rPr>
                <w:b/>
              </w:rPr>
              <w:t>курстыңакадемиялықсаясаты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652A2C" w:rsidRPr="003C19FA" w:rsidRDefault="00652A2C" w:rsidP="00652A2C">
            <w:pPr>
              <w:jc w:val="both"/>
              <w:rPr>
                <w:b/>
              </w:rPr>
            </w:pPr>
            <w:r w:rsidRPr="003C19FA">
              <w:rPr>
                <w:b/>
              </w:rPr>
              <w:lastRenderedPageBreak/>
              <w:t xml:space="preserve">Академиялықтәртіпережелері: </w:t>
            </w:r>
          </w:p>
          <w:p w:rsidR="00652A2C" w:rsidRPr="003C19FA" w:rsidRDefault="00652A2C" w:rsidP="00652A2C">
            <w:pPr>
              <w:tabs>
                <w:tab w:val="left" w:pos="426"/>
              </w:tabs>
              <w:autoSpaceDE w:val="0"/>
              <w:autoSpaceDN w:val="0"/>
              <w:adjustRightInd w:val="0"/>
            </w:pPr>
            <w:proofErr w:type="spellStart"/>
            <w:r w:rsidRPr="003C19FA">
              <w:t>Барлықбілімалушылар</w:t>
            </w:r>
            <w:proofErr w:type="spellEnd"/>
            <w:r w:rsidRPr="003C19FA">
              <w:rPr>
                <w:lang w:val="kk-KZ"/>
              </w:rPr>
              <w:t xml:space="preserve"> ЖООК</w:t>
            </w:r>
            <w:r w:rsidRPr="003C19FA">
              <w:t>-</w:t>
            </w:r>
            <w:r w:rsidRPr="003C19FA">
              <w:rPr>
                <w:lang w:val="kk-KZ"/>
              </w:rPr>
              <w:t>қа</w:t>
            </w:r>
            <w:proofErr w:type="spellStart"/>
            <w:r w:rsidRPr="003C19FA">
              <w:t>тіркелу</w:t>
            </w:r>
            <w:proofErr w:type="spellEnd"/>
            <w:r w:rsidRPr="003C19FA">
              <w:rPr>
                <w:lang w:val="kk-KZ"/>
              </w:rPr>
              <w:t xml:space="preserve"> </w:t>
            </w:r>
            <w:proofErr w:type="spellStart"/>
            <w:r w:rsidRPr="003C19FA">
              <w:t>қажет</w:t>
            </w:r>
            <w:proofErr w:type="spellEnd"/>
            <w:r w:rsidRPr="003C19FA">
              <w:t xml:space="preserve">. Онлайн курс </w:t>
            </w:r>
            <w:proofErr w:type="spellStart"/>
            <w:r w:rsidRPr="003C19FA">
              <w:t>модул</w:t>
            </w:r>
            <w:proofErr w:type="spellEnd"/>
            <w:r w:rsidRPr="003C19FA">
              <w:rPr>
                <w:lang w:val="kk-KZ"/>
              </w:rPr>
              <w:t>ь</w:t>
            </w:r>
            <w:proofErr w:type="spellStart"/>
            <w:r w:rsidRPr="003C19FA">
              <w:t>дерінөтумерзіміпәндіоқытукестесінесәйкесмүлтіксізсақталуытиіс</w:t>
            </w:r>
            <w:proofErr w:type="spellEnd"/>
            <w:r w:rsidRPr="003C19FA">
              <w:t>.</w:t>
            </w:r>
          </w:p>
          <w:p w:rsidR="00652A2C" w:rsidRPr="003C19FA" w:rsidRDefault="00652A2C" w:rsidP="00652A2C">
            <w:pPr>
              <w:tabs>
                <w:tab w:val="left" w:pos="426"/>
              </w:tabs>
              <w:autoSpaceDE w:val="0"/>
              <w:autoSpaceDN w:val="0"/>
              <w:adjustRightInd w:val="0"/>
            </w:pPr>
            <w:r w:rsidRPr="003C19FA">
              <w:rPr>
                <w:b/>
                <w:lang w:val="kk-KZ"/>
              </w:rPr>
              <w:t>НАЗАР АУДАРЫҢЫЗ</w:t>
            </w:r>
            <w:r w:rsidRPr="003C19FA">
              <w:rPr>
                <w:b/>
              </w:rPr>
              <w:t xml:space="preserve">! </w:t>
            </w:r>
            <w:proofErr w:type="spellStart"/>
            <w:r w:rsidRPr="003C19FA">
              <w:t>Дедлайндардысақтамау</w:t>
            </w:r>
            <w:proofErr w:type="spellEnd"/>
            <w:r w:rsidRPr="003C19FA">
              <w:rPr>
                <w:lang w:val="kk-KZ"/>
              </w:rPr>
              <w:t>баллдар</w:t>
            </w:r>
            <w:proofErr w:type="spellStart"/>
            <w:r w:rsidRPr="003C19FA">
              <w:t>ды</w:t>
            </w:r>
            <w:proofErr w:type="spellEnd"/>
            <w:r w:rsidRPr="003C19FA">
              <w:rPr>
                <w:lang w:val="kk-KZ"/>
              </w:rPr>
              <w:t>ң</w:t>
            </w:r>
            <w:proofErr w:type="spellStart"/>
            <w:r w:rsidRPr="003C19FA">
              <w:t>жоғалуынаәкеледі</w:t>
            </w:r>
            <w:proofErr w:type="spellEnd"/>
            <w:r w:rsidRPr="003C19FA">
              <w:t xml:space="preserve">! </w:t>
            </w:r>
            <w:r w:rsidRPr="003C19FA">
              <w:lastRenderedPageBreak/>
              <w:t>Әрбіртапсырманыңдедлайныоқукурсыныңмазмұнынжүзегеасырукүнтізбесінде (</w:t>
            </w:r>
            <w:proofErr w:type="spellStart"/>
            <w:r w:rsidRPr="003C19FA">
              <w:t>кестесінде</w:t>
            </w:r>
            <w:proofErr w:type="spellEnd"/>
            <w:r w:rsidRPr="003C19FA">
              <w:t xml:space="preserve">), </w:t>
            </w:r>
            <w:proofErr w:type="spellStart"/>
            <w:r w:rsidRPr="003C19FA">
              <w:t>сондай-ақ</w:t>
            </w:r>
            <w:proofErr w:type="spellEnd"/>
            <w:r w:rsidRPr="003C19FA">
              <w:t xml:space="preserve"> ЖООК-та </w:t>
            </w:r>
            <w:proofErr w:type="spellStart"/>
            <w:r w:rsidRPr="003C19FA">
              <w:t>көрсетілген</w:t>
            </w:r>
            <w:proofErr w:type="spellEnd"/>
            <w:r w:rsidRPr="003C19FA">
              <w:t>.</w:t>
            </w:r>
          </w:p>
          <w:p w:rsidR="00652A2C" w:rsidRPr="003C19FA" w:rsidRDefault="00652A2C" w:rsidP="00652A2C">
            <w:pPr>
              <w:pStyle w:val="a4"/>
              <w:spacing w:after="0" w:line="240" w:lineRule="auto"/>
              <w:ind w:left="34"/>
              <w:rPr>
                <w:rFonts w:ascii="Times New Roman" w:hAnsi="Times New Roman"/>
                <w:b/>
                <w:sz w:val="24"/>
                <w:szCs w:val="24"/>
              </w:rPr>
            </w:pPr>
            <w:r w:rsidRPr="003C19FA">
              <w:rPr>
                <w:rFonts w:ascii="Times New Roman" w:hAnsi="Times New Roman"/>
                <w:b/>
                <w:sz w:val="24"/>
                <w:szCs w:val="24"/>
              </w:rPr>
              <w:t>Академиялыққұндылықтар:</w:t>
            </w:r>
          </w:p>
          <w:p w:rsidR="00652A2C" w:rsidRPr="003C19FA" w:rsidRDefault="00652A2C" w:rsidP="00652A2C">
            <w:pPr>
              <w:rPr>
                <w:bCs/>
              </w:rPr>
            </w:pPr>
            <w:r w:rsidRPr="003C19FA">
              <w:rPr>
                <w:bCs/>
              </w:rPr>
              <w:t>- Практикалық / зертханалықсабақтар, СӨЖ өзіндік, шығармашылықсипаттаболуыкерек.</w:t>
            </w:r>
          </w:p>
          <w:p w:rsidR="00652A2C" w:rsidRPr="003C19FA" w:rsidRDefault="00652A2C" w:rsidP="00652A2C">
            <w:pPr>
              <w:rPr>
                <w:b/>
              </w:rPr>
            </w:pPr>
            <w:r w:rsidRPr="003C19FA">
              <w:t xml:space="preserve">- </w:t>
            </w:r>
            <w:r w:rsidRPr="003C19FA">
              <w:rPr>
                <w:lang w:val="kk-KZ"/>
              </w:rPr>
              <w:t xml:space="preserve">Бақылаудың барлық кезеңінде плагиатқа, жалған ақпаратқа, көшіруге тыйым салынады. </w:t>
            </w:r>
          </w:p>
          <w:p w:rsidR="00045057" w:rsidRPr="00284E77" w:rsidRDefault="00652A2C" w:rsidP="00652A2C">
            <w:pPr>
              <w:jc w:val="both"/>
              <w:rPr>
                <w:lang w:val="kk-KZ"/>
              </w:rPr>
            </w:pPr>
            <w:r w:rsidRPr="003C19FA">
              <w:t xml:space="preserve">- </w:t>
            </w:r>
            <w:proofErr w:type="spellStart"/>
            <w:r w:rsidRPr="003C19FA">
              <w:t>Мүмкіндігішектеулістуденттер</w:t>
            </w:r>
            <w:proofErr w:type="spellEnd"/>
            <w:r w:rsidRPr="003C19FA">
              <w:t xml:space="preserve"> </w:t>
            </w:r>
            <w:hyperlink r:id="rId6" w:history="1">
              <w:r w:rsidRPr="00AA2F10">
                <w:rPr>
                  <w:rStyle w:val="a7"/>
                  <w:lang w:val="en-US"/>
                </w:rPr>
                <w:t>indira</w:t>
              </w:r>
              <w:r w:rsidRPr="00652A2C">
                <w:rPr>
                  <w:rStyle w:val="a7"/>
                </w:rPr>
                <w:t>.</w:t>
              </w:r>
              <w:r w:rsidRPr="00AA2F10">
                <w:rPr>
                  <w:rStyle w:val="a7"/>
                  <w:lang w:val="en-US"/>
                </w:rPr>
                <w:t>azimbayeva</w:t>
              </w:r>
              <w:r w:rsidRPr="00652A2C">
                <w:rPr>
                  <w:rStyle w:val="a7"/>
                </w:rPr>
                <w:t>@</w:t>
              </w:r>
              <w:r w:rsidRPr="00AA2F10">
                <w:rPr>
                  <w:rStyle w:val="a7"/>
                  <w:lang w:val="en-US"/>
                </w:rPr>
                <w:t>gmail</w:t>
              </w:r>
              <w:r w:rsidRPr="00652A2C">
                <w:rPr>
                  <w:rStyle w:val="a7"/>
                </w:rPr>
                <w:t>.</w:t>
              </w:r>
              <w:r w:rsidRPr="00AA2F10">
                <w:rPr>
                  <w:rStyle w:val="a7"/>
                  <w:lang w:val="en-US"/>
                </w:rPr>
                <w:t>com</w:t>
              </w:r>
              <w:proofErr w:type="gramStart"/>
            </w:hyperlink>
            <w:r w:rsidRPr="003C19FA">
              <w:rPr>
                <w:color w:val="555555"/>
                <w:shd w:val="clear" w:color="auto" w:fill="FFFFFF"/>
                <w:lang w:val="kk-KZ"/>
              </w:rPr>
              <w:t xml:space="preserve">  </w:t>
            </w:r>
            <w:r w:rsidRPr="003C19FA">
              <w:rPr>
                <w:lang w:val="kk-KZ"/>
              </w:rPr>
              <w:t>е</w:t>
            </w:r>
            <w:proofErr w:type="gramEnd"/>
            <w:r w:rsidRPr="003C19FA">
              <w:t>-</w:t>
            </w:r>
            <w:proofErr w:type="spellStart"/>
            <w:r w:rsidRPr="003C19FA">
              <w:t>мекенжай</w:t>
            </w:r>
            <w:proofErr w:type="spellEnd"/>
            <w:r w:rsidRPr="003C19FA">
              <w:rPr>
                <w:lang w:val="kk-KZ"/>
              </w:rPr>
              <w:t>ы</w:t>
            </w:r>
            <w:proofErr w:type="spellStart"/>
            <w:r w:rsidRPr="003C19FA">
              <w:t>бойыншаконсультациялықкөмек</w:t>
            </w:r>
            <w:proofErr w:type="spellEnd"/>
            <w:r w:rsidRPr="003C19FA">
              <w:t xml:space="preserve"> ала </w:t>
            </w:r>
            <w:proofErr w:type="spellStart"/>
            <w:r w:rsidRPr="003C19FA">
              <w:t>алады</w:t>
            </w:r>
            <w:proofErr w:type="spellEnd"/>
            <w:r w:rsidRPr="003C19FA">
              <w:rPr>
                <w:lang w:val="kk-KZ"/>
              </w:rPr>
              <w:t xml:space="preserve">. </w:t>
            </w:r>
            <w:r w:rsidRPr="003C19FA">
              <w:rPr>
                <w:color w:val="555555"/>
                <w:shd w:val="clear" w:color="auto" w:fill="FFFFFF"/>
                <w:lang w:val="kk-KZ"/>
              </w:rPr>
              <w:t xml:space="preserve">  </w:t>
            </w:r>
            <w:r w:rsidRPr="003C19FA">
              <w:rPr>
                <w:lang w:val="kk-KZ"/>
              </w:rPr>
              <w:t>е</w:t>
            </w:r>
            <w:r w:rsidRPr="003C19FA">
              <w:t>-</w:t>
            </w:r>
            <w:proofErr w:type="spellStart"/>
            <w:r w:rsidRPr="003C19FA">
              <w:t>мекенжай</w:t>
            </w:r>
            <w:proofErr w:type="spellEnd"/>
            <w:r w:rsidRPr="003C19FA">
              <w:rPr>
                <w:lang w:val="kk-KZ"/>
              </w:rPr>
              <w:t>ы</w:t>
            </w:r>
            <w:proofErr w:type="spellStart"/>
            <w:r w:rsidRPr="003C19FA">
              <w:t>бойыншаконсультациялықкөмек</w:t>
            </w:r>
            <w:proofErr w:type="spellEnd"/>
            <w:r w:rsidRPr="003C19FA">
              <w:t xml:space="preserve"> ала </w:t>
            </w:r>
            <w:proofErr w:type="spellStart"/>
            <w:r w:rsidRPr="003C19FA">
              <w:t>алады</w:t>
            </w:r>
            <w:proofErr w:type="spellEnd"/>
            <w:r w:rsidRPr="003C19FA">
              <w:rPr>
                <w:lang w:val="kk-KZ"/>
              </w:rPr>
              <w:t>.</w:t>
            </w:r>
          </w:p>
        </w:tc>
      </w:tr>
      <w:tr w:rsidR="00045057" w:rsidRPr="00284E77" w:rsidTr="00183D7C">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rPr>
                <w:b/>
              </w:rPr>
            </w:pPr>
            <w:r w:rsidRPr="00284E77">
              <w:rPr>
                <w:b/>
              </w:rPr>
              <w:lastRenderedPageBreak/>
              <w:t>Бағалаужәнеаттестаттаусаясаты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rPr>
                <w:b/>
              </w:rPr>
            </w:pPr>
            <w:r w:rsidRPr="00284E77">
              <w:rPr>
                <w:b/>
              </w:rPr>
              <w:t xml:space="preserve">Критериалдыбағалау: </w:t>
            </w:r>
            <w:r w:rsidRPr="00284E77">
              <w:t>дескрипторларғасәйкесоқытунәтижелерінбағалау (аралықбақылау мен емтихандардақұзыреттіліктіңқалыптасуынтексеру).</w:t>
            </w:r>
          </w:p>
          <w:p w:rsidR="00045057" w:rsidRPr="00284E77" w:rsidRDefault="00045057" w:rsidP="00183D7C">
            <w:pPr>
              <w:jc w:val="both"/>
            </w:pPr>
            <w:r w:rsidRPr="00284E77">
              <w:rPr>
                <w:b/>
              </w:rPr>
              <w:t xml:space="preserve">Жиынтықбағалау: </w:t>
            </w:r>
            <w:r w:rsidRPr="00284E77">
              <w:t>аудиториядағы</w:t>
            </w:r>
            <w:r w:rsidRPr="00284E77">
              <w:rPr>
                <w:lang w:val="kk-KZ"/>
              </w:rPr>
              <w:t xml:space="preserve">(вебинардағы) </w:t>
            </w:r>
            <w:r w:rsidRPr="00284E77">
              <w:t>жұмыстыңбелсенділігінбағалау; орындалғантапсырманыбағалау.</w:t>
            </w:r>
          </w:p>
        </w:tc>
      </w:tr>
    </w:tbl>
    <w:p w:rsidR="00045057" w:rsidRPr="00284E77" w:rsidRDefault="00045057" w:rsidP="00045057">
      <w:pPr>
        <w:rPr>
          <w:b/>
        </w:rPr>
      </w:pPr>
    </w:p>
    <w:p w:rsidR="00045057" w:rsidRPr="00284E77" w:rsidRDefault="00045057" w:rsidP="00045057">
      <w:pPr>
        <w:jc w:val="center"/>
        <w:rPr>
          <w:b/>
        </w:rPr>
      </w:pPr>
      <w:r w:rsidRPr="00284E77">
        <w:rPr>
          <w:b/>
        </w:rPr>
        <w:t>ОҚУ КУРСЫНЫҢ МАЗМҰНЫН ЖҮЗЕГЕ АСЫРУ КҮНТІЗБЕСІ (</w:t>
      </w:r>
      <w:proofErr w:type="spellStart"/>
      <w:r w:rsidRPr="00284E77">
        <w:rPr>
          <w:b/>
        </w:rPr>
        <w:t>кестесі</w:t>
      </w:r>
      <w:proofErr w:type="spellEnd"/>
      <w:r w:rsidRPr="00284E77">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045057" w:rsidRPr="00284E77" w:rsidTr="00183D7C">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jc w:val="center"/>
            </w:pPr>
            <w:r w:rsidRPr="00284E77">
              <w:rPr>
                <w:lang w:val="kk-KZ"/>
              </w:rPr>
              <w:t>Апта</w:t>
            </w:r>
            <w:r w:rsidRPr="00284E77">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rPr>
                <w:lang w:val="kk-KZ"/>
              </w:rPr>
            </w:pPr>
            <w:r w:rsidRPr="00284E77">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045057" w:rsidRPr="00284E77" w:rsidRDefault="00045057" w:rsidP="00183D7C">
            <w:pPr>
              <w:rPr>
                <w:lang w:val="kk-KZ"/>
              </w:rPr>
            </w:pPr>
            <w:r w:rsidRPr="00284E77">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rPr>
                <w:lang w:val="kk-KZ"/>
              </w:rPr>
            </w:pPr>
            <w:r w:rsidRPr="00284E77">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045057" w:rsidRPr="00284E77" w:rsidRDefault="00045057" w:rsidP="00183D7C">
            <w:pPr>
              <w:jc w:val="center"/>
              <w:rPr>
                <w:lang w:val="kk-KZ"/>
              </w:rPr>
            </w:pPr>
            <w:r w:rsidRPr="00284E77">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jc w:val="center"/>
            </w:pPr>
            <w:r w:rsidRPr="00284E77">
              <w:t>Еңжоғары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jc w:val="center"/>
            </w:pPr>
            <w:r w:rsidRPr="00284E77">
              <w:t>Білімдібағалауформасы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5057" w:rsidRPr="00284E77" w:rsidRDefault="00045057" w:rsidP="00183D7C">
            <w:pPr>
              <w:jc w:val="center"/>
            </w:pPr>
            <w:r w:rsidRPr="00284E77">
              <w:t>Сабақтыөткізутүрі / платформа</w:t>
            </w:r>
          </w:p>
        </w:tc>
      </w:tr>
    </w:tbl>
    <w:p w:rsidR="00045057" w:rsidRPr="00284E77" w:rsidRDefault="00045057" w:rsidP="00045057">
      <w:pPr>
        <w:jc w:val="center"/>
        <w:rPr>
          <w:b/>
        </w:rPr>
      </w:pPr>
    </w:p>
    <w:tbl>
      <w:tblPr>
        <w:tblStyle w:val="a3"/>
        <w:tblW w:w="10559" w:type="dxa"/>
        <w:jc w:val="center"/>
        <w:tblLayout w:type="fixed"/>
        <w:tblLook w:val="01E0" w:firstRow="1" w:lastRow="1" w:firstColumn="1" w:lastColumn="1" w:noHBand="0" w:noVBand="0"/>
      </w:tblPr>
      <w:tblGrid>
        <w:gridCol w:w="562"/>
        <w:gridCol w:w="4253"/>
        <w:gridCol w:w="850"/>
        <w:gridCol w:w="1134"/>
        <w:gridCol w:w="567"/>
        <w:gridCol w:w="709"/>
        <w:gridCol w:w="1134"/>
        <w:gridCol w:w="1350"/>
      </w:tblGrid>
      <w:tr w:rsidR="00045057" w:rsidRPr="00284E77" w:rsidTr="00652A2C">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tabs>
                <w:tab w:val="left" w:pos="1276"/>
              </w:tabs>
              <w:jc w:val="center"/>
              <w:rPr>
                <w:lang w:val="kk-KZ"/>
              </w:rPr>
            </w:pPr>
            <w:r w:rsidRPr="00284E77">
              <w:rPr>
                <w:b/>
                <w:lang w:val="kk-KZ"/>
              </w:rPr>
              <w:t>Модуль 1</w:t>
            </w:r>
            <w:r w:rsidRPr="00284E77">
              <w:rPr>
                <w:lang w:val="kk-KZ"/>
              </w:rPr>
              <w:t xml:space="preserve"> </w:t>
            </w:r>
            <w:proofErr w:type="spellStart"/>
            <w:r w:rsidR="00652A2C" w:rsidRPr="00652A2C">
              <w:rPr>
                <w:lang w:val="en-US"/>
              </w:rPr>
              <w:t>Мәтінді</w:t>
            </w:r>
            <w:proofErr w:type="spellEnd"/>
            <w:r w:rsidR="00652A2C" w:rsidRPr="00652A2C">
              <w:rPr>
                <w:lang w:val="en-US"/>
              </w:rPr>
              <w:t xml:space="preserve"> </w:t>
            </w:r>
            <w:proofErr w:type="spellStart"/>
            <w:r w:rsidR="00652A2C" w:rsidRPr="00652A2C">
              <w:rPr>
                <w:lang w:val="en-US"/>
              </w:rPr>
              <w:t>аудармалық</w:t>
            </w:r>
            <w:proofErr w:type="spellEnd"/>
            <w:r w:rsidR="00652A2C" w:rsidRPr="00652A2C">
              <w:rPr>
                <w:lang w:val="en-US"/>
              </w:rPr>
              <w:t xml:space="preserve"> </w:t>
            </w:r>
            <w:proofErr w:type="spellStart"/>
            <w:r w:rsidR="00652A2C" w:rsidRPr="00652A2C">
              <w:rPr>
                <w:lang w:val="en-US"/>
              </w:rPr>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tabs>
                <w:tab w:val="left" w:pos="1276"/>
              </w:tabs>
              <w:jc w:val="center"/>
              <w:rPr>
                <w:b/>
              </w:rPr>
            </w:pPr>
          </w:p>
        </w:tc>
      </w:tr>
      <w:tr w:rsidR="00045057" w:rsidRPr="00284E77" w:rsidTr="00652A2C">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tabs>
                <w:tab w:val="left" w:pos="1276"/>
              </w:tabs>
              <w:jc w:val="center"/>
              <w:rPr>
                <w:lang w:val="kk-KZ"/>
              </w:rPr>
            </w:pPr>
            <w:r w:rsidRPr="00284E77">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3230B6" w:rsidRDefault="00045057" w:rsidP="00C423BB">
            <w:pPr>
              <w:snapToGrid w:val="0"/>
              <w:rPr>
                <w:b/>
                <w:bCs/>
                <w:lang w:val="kk-KZ" w:eastAsia="ar-SA"/>
              </w:rPr>
            </w:pPr>
            <w:r w:rsidRPr="00284E77">
              <w:rPr>
                <w:b/>
                <w:bCs/>
                <w:lang w:val="kk-KZ" w:eastAsia="ar-SA"/>
              </w:rPr>
              <w:t xml:space="preserve">Д. </w:t>
            </w:r>
            <w:r w:rsidR="003230B6" w:rsidRPr="000A0872">
              <w:rPr>
                <w:lang w:val="kk-KZ"/>
              </w:rPr>
              <w:t>«</w:t>
            </w:r>
            <w:r w:rsidR="003230B6" w:rsidRPr="003230B6">
              <w:rPr>
                <w:lang w:val="kk-KZ"/>
              </w:rPr>
              <w:t>Мәтінді аудармалық талдау және аударма мәтіндерін редакциялау</w:t>
            </w:r>
            <w:r w:rsidR="003230B6" w:rsidRPr="000A0872">
              <w:rPr>
                <w:lang w:val="kk-KZ"/>
              </w:rPr>
              <w:t xml:space="preserve">» пәнінің аударма ісінің </w:t>
            </w:r>
            <w:r w:rsidR="003230B6">
              <w:rPr>
                <w:lang w:val="kk-KZ"/>
              </w:rPr>
              <w:t>студенттерін</w:t>
            </w:r>
            <w:r w:rsidR="003230B6" w:rsidRPr="000A0872">
              <w:rPr>
                <w:lang w:val="kk-KZ"/>
              </w:rPr>
              <w:t xml:space="preserve"> дайындау бағдарламасында алатын орны. </w:t>
            </w:r>
          </w:p>
          <w:p w:rsidR="003230B6" w:rsidRDefault="003230B6" w:rsidP="00C423BB">
            <w:pPr>
              <w:snapToGrid w:val="0"/>
              <w:rPr>
                <w:b/>
                <w:bCs/>
                <w:lang w:val="kk-KZ" w:eastAsia="ar-SA"/>
              </w:rPr>
            </w:pPr>
            <w:r w:rsidRPr="000A0872">
              <w:rPr>
                <w:lang w:val="kk-KZ"/>
              </w:rPr>
              <w:t xml:space="preserve">Пәнді оқытудың мақсаты мен міндеттері. </w:t>
            </w:r>
          </w:p>
          <w:p w:rsidR="003230B6" w:rsidRDefault="003230B6" w:rsidP="00C423BB">
            <w:pPr>
              <w:snapToGrid w:val="0"/>
              <w:rPr>
                <w:b/>
                <w:bCs/>
                <w:lang w:val="kk-KZ" w:eastAsia="ar-SA"/>
              </w:rPr>
            </w:pPr>
            <w:r w:rsidRPr="000A0872">
              <w:rPr>
                <w:lang w:val="kk-KZ"/>
              </w:rPr>
              <w:t xml:space="preserve">Пән мазмұны бойынша  </w:t>
            </w:r>
            <w:r>
              <w:rPr>
                <w:lang w:val="kk-KZ"/>
              </w:rPr>
              <w:t>студенттердің</w:t>
            </w:r>
            <w:r w:rsidRPr="000A0872">
              <w:rPr>
                <w:lang w:val="kk-KZ"/>
              </w:rPr>
              <w:t xml:space="preserve"> білімі мен білігіне қойылатын талаптар. </w:t>
            </w:r>
          </w:p>
          <w:p w:rsidR="003230B6" w:rsidRDefault="003230B6" w:rsidP="00C423BB">
            <w:pPr>
              <w:snapToGrid w:val="0"/>
              <w:rPr>
                <w:b/>
                <w:bCs/>
                <w:lang w:val="kk-KZ" w:eastAsia="ar-SA"/>
              </w:rPr>
            </w:pPr>
            <w:r w:rsidRPr="000A0872">
              <w:rPr>
                <w:lang w:val="kk-KZ"/>
              </w:rPr>
              <w:t xml:space="preserve">Пән мазмұнын игеру барысында қалыптасуға тиісті білім қоры мен біліктілік дағдыларының ғылыми және практикалық маңызы. </w:t>
            </w:r>
          </w:p>
          <w:p w:rsidR="00045057" w:rsidRPr="003230B6" w:rsidRDefault="003230B6" w:rsidP="00C423BB">
            <w:pPr>
              <w:snapToGrid w:val="0"/>
              <w:rPr>
                <w:b/>
                <w:bCs/>
                <w:lang w:val="kk-KZ" w:eastAsia="ar-SA"/>
              </w:rPr>
            </w:pPr>
            <w:r w:rsidRPr="000A0872">
              <w:rPr>
                <w:lang w:val="kk-KZ"/>
              </w:rPr>
              <w:t xml:space="preserve">Пән мазмұны мәселелері бойынша </w:t>
            </w:r>
            <w:r>
              <w:rPr>
                <w:lang w:val="kk-KZ"/>
              </w:rPr>
              <w:t>студенттердің</w:t>
            </w:r>
            <w:r w:rsidRPr="000A0872">
              <w:rPr>
                <w:lang w:val="kk-KZ"/>
              </w:rPr>
              <w:t xml:space="preserve"> өздігінше жүргізетін ғылыми жұмыстарының басты бағыттары мен дерек көздері.</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lang w:val="kk-KZ" w:eastAsia="ar-SA"/>
              </w:rPr>
            </w:pPr>
            <w:r w:rsidRPr="00284E77">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bCs/>
                <w:lang w:val="kk-KZ" w:eastAsia="ar-SA"/>
              </w:rPr>
            </w:pPr>
            <w:r w:rsidRPr="00284E77">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045057" w:rsidRPr="00284E77" w:rsidRDefault="00C423BB" w:rsidP="00C423BB">
            <w:pPr>
              <w:tabs>
                <w:tab w:val="left" w:pos="1276"/>
              </w:tabs>
              <w:jc w:val="center"/>
              <w:rPr>
                <w:lang w:val="kk-KZ" w:eastAsia="en-US"/>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tabs>
                <w:tab w:val="left" w:pos="1276"/>
              </w:tabs>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tabs>
                <w:tab w:val="left" w:pos="1276"/>
              </w:tabs>
              <w:rPr>
                <w:lang w:val="kk-KZ"/>
              </w:rPr>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rPr>
                <w:lang w:val="kk-KZ"/>
              </w:rPr>
            </w:pPr>
            <w:r w:rsidRPr="00284E77">
              <w:rPr>
                <w:lang w:val="kk-KZ"/>
              </w:rPr>
              <w:t>Zoom- да бейнедәріс</w:t>
            </w:r>
          </w:p>
        </w:tc>
      </w:tr>
      <w:tr w:rsidR="00045057" w:rsidRPr="00284E77" w:rsidTr="00652A2C">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tabs>
                <w:tab w:val="left" w:pos="1276"/>
              </w:tabs>
              <w:jc w:val="center"/>
              <w:rPr>
                <w:lang w:val="kk-KZ"/>
              </w:rPr>
            </w:pPr>
            <w:r w:rsidRPr="00284E77">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snapToGrid w:val="0"/>
              <w:rPr>
                <w:b/>
                <w:bCs/>
                <w:lang w:val="kk-KZ"/>
              </w:rPr>
            </w:pPr>
            <w:r w:rsidRPr="00284E77">
              <w:rPr>
                <w:b/>
                <w:bCs/>
                <w:lang w:val="kk-KZ"/>
              </w:rPr>
              <w:t xml:space="preserve">ПС  </w:t>
            </w:r>
            <w:r w:rsidR="003230B6" w:rsidRPr="00284E77">
              <w:rPr>
                <w:bCs/>
                <w:lang w:val="kk-KZ" w:eastAsia="ar-SA"/>
              </w:rPr>
              <w:t>Аударматану өнер ме әлде ғылым ба? Аударманы әдебиеттану немесе тіл білімі  ғылымдары қарастырады ма?</w:t>
            </w:r>
            <w:r w:rsidR="003230B6" w:rsidRPr="00284E77">
              <w:rPr>
                <w:bCs/>
                <w:lang w:val="kk-KZ"/>
              </w:rPr>
              <w:t xml:space="preserve"> Аударматану ғылымының пайда болуы, негізгі кезеңдері, аударматану бойынша жазылған ғылыми еңбектер.</w:t>
            </w:r>
            <w:r w:rsidR="003230B6" w:rsidRPr="00284E77">
              <w:rPr>
                <w:bCs/>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lang w:val="kk-KZ" w:eastAsia="ar-SA"/>
              </w:rPr>
            </w:pPr>
            <w:r w:rsidRPr="00284E77">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bCs/>
                <w:lang w:val="kk-KZ" w:eastAsia="ar-SA"/>
              </w:rPr>
            </w:pPr>
            <w:r w:rsidRPr="00284E77">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045057" w:rsidRPr="00284E77" w:rsidRDefault="00C423BB" w:rsidP="00C423BB">
            <w:pPr>
              <w:tabs>
                <w:tab w:val="left" w:pos="1276"/>
              </w:tabs>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C423BB" w:rsidP="00C423BB">
            <w:pPr>
              <w:tabs>
                <w:tab w:val="left" w:pos="1276"/>
              </w:tabs>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rPr>
                <w:lang w:val="kk-KZ"/>
              </w:rPr>
            </w:pPr>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pPr>
              <w:rPr>
                <w:lang w:val="kk-KZ"/>
              </w:rPr>
            </w:pPr>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F60223" w:rsidRDefault="00045057" w:rsidP="00C423BB">
            <w:pPr>
              <w:snapToGrid w:val="0"/>
              <w:rPr>
                <w:b/>
                <w:bCs/>
                <w:lang w:val="kk-KZ" w:eastAsia="ar-SA"/>
              </w:rPr>
            </w:pPr>
            <w:r w:rsidRPr="00284E77">
              <w:rPr>
                <w:b/>
                <w:bCs/>
                <w:lang w:val="kk-KZ" w:eastAsia="ar-SA"/>
              </w:rPr>
              <w:t xml:space="preserve">Д.  </w:t>
            </w:r>
            <w:r w:rsidR="00F60223" w:rsidRPr="000A0872">
              <w:rPr>
                <w:lang w:val="kk-KZ"/>
              </w:rPr>
              <w:t xml:space="preserve">Шығармашылық лаборатория туралы түсінік. </w:t>
            </w:r>
          </w:p>
          <w:p w:rsidR="00F60223" w:rsidRDefault="00F60223" w:rsidP="00C423BB">
            <w:pPr>
              <w:snapToGrid w:val="0"/>
              <w:rPr>
                <w:b/>
                <w:bCs/>
                <w:lang w:val="kk-KZ" w:eastAsia="ar-SA"/>
              </w:rPr>
            </w:pPr>
            <w:r w:rsidRPr="000A0872">
              <w:rPr>
                <w:lang w:val="kk-KZ"/>
              </w:rPr>
              <w:t xml:space="preserve">Шығармашылық еңбек және шығармашылық  лаборатория. </w:t>
            </w:r>
          </w:p>
          <w:p w:rsidR="00045057" w:rsidRPr="00284E77" w:rsidRDefault="00F60223" w:rsidP="00C423BB">
            <w:pPr>
              <w:snapToGrid w:val="0"/>
              <w:rPr>
                <w:b/>
                <w:bCs/>
                <w:lang w:val="kk-KZ" w:eastAsia="ar-SA"/>
              </w:rPr>
            </w:pPr>
            <w:r w:rsidRPr="000A0872">
              <w:rPr>
                <w:lang w:val="kk-KZ"/>
              </w:rPr>
              <w:t xml:space="preserve">Жазушының, аудармашының </w:t>
            </w:r>
            <w:r w:rsidRPr="000A0872">
              <w:rPr>
                <w:lang w:val="kk-KZ"/>
              </w:rPr>
              <w:lastRenderedPageBreak/>
              <w:t>шығармашылық лабораториясы: жалпы және жалқы сипаттар. Аудармашының шығармашылық  лабораториясын танудың, оның сырларын білудің, ғылыми және практикалық маңызы</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pStyle w:val="a4"/>
              <w:spacing w:after="0" w:line="240" w:lineRule="auto"/>
              <w:ind w:left="0"/>
              <w:rPr>
                <w:rFonts w:ascii="Times New Roman" w:hAnsi="Times New Roman"/>
                <w:bCs/>
                <w:sz w:val="24"/>
                <w:szCs w:val="24"/>
                <w:lang w:val="kk-KZ"/>
              </w:rPr>
            </w:pPr>
            <w:r w:rsidRPr="00284E77">
              <w:rPr>
                <w:rFonts w:ascii="Times New Roman" w:hAnsi="Times New Roman"/>
                <w:bCs/>
                <w:sz w:val="24"/>
                <w:szCs w:val="24"/>
                <w:lang w:val="kk-KZ"/>
              </w:rPr>
              <w:lastRenderedPageBreak/>
              <w:t>ОН1</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snapToGrid w:val="0"/>
              <w:rPr>
                <w:bCs/>
                <w:lang w:val="kk-KZ"/>
              </w:rPr>
            </w:pPr>
            <w:r w:rsidRPr="00284E77">
              <w:rPr>
                <w:bCs/>
                <w:lang w:val="kk-KZ"/>
              </w:rPr>
              <w:t>ЖИ 1.2</w:t>
            </w:r>
          </w:p>
          <w:p w:rsidR="00045057" w:rsidRPr="00284E77" w:rsidRDefault="00045057" w:rsidP="00C423BB">
            <w:pPr>
              <w:snapToGrid w:val="0"/>
              <w:rPr>
                <w:bCs/>
                <w:lang w:val="kk-KZ"/>
              </w:rPr>
            </w:pPr>
            <w:r w:rsidRPr="00284E77">
              <w:rPr>
                <w:bCs/>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C423BB" w:rsidP="00C423BB">
            <w:pP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rPr>
                <w:lang w:val="kk-KZ"/>
              </w:rPr>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rPr>
                <w:lang w:val="kk-KZ"/>
              </w:rPr>
            </w:pPr>
            <w:r w:rsidRPr="00284E77">
              <w:rPr>
                <w:lang w:val="kk-KZ"/>
              </w:rPr>
              <w:t>Zoom- да бейнедәріс</w:t>
            </w:r>
          </w:p>
        </w:tc>
      </w:tr>
      <w:tr w:rsidR="00045057" w:rsidRPr="00284E77" w:rsidTr="00652A2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F60223" w:rsidRDefault="00045057" w:rsidP="00C423BB">
            <w:pPr>
              <w:snapToGrid w:val="0"/>
              <w:rPr>
                <w:bCs/>
                <w:lang w:val="kk-KZ" w:eastAsia="ar-SA"/>
              </w:rPr>
            </w:pPr>
            <w:r w:rsidRPr="00284E77">
              <w:rPr>
                <w:b/>
                <w:bCs/>
                <w:lang w:val="kk-KZ"/>
              </w:rPr>
              <w:t xml:space="preserve">ПС  </w:t>
            </w:r>
            <w:r w:rsidR="00F60223" w:rsidRPr="000A0872">
              <w:rPr>
                <w:lang w:val="kk-KZ"/>
              </w:rPr>
              <w:t>Аудармашының шығармашылық лабораториясын танудың деректік көздері а)аудармашының қолжазбасы (архивы); ә)аудармашының өз шығармашылық еңбегі туралы естеліктері, эсселері, жазбалары; б)аудармашының өз шығармашылық еңбегі туралы анкета сұрақтарына жауаптары; в) аудармашының өз шығармашылығы туралы әріптестерімен сұхбаты; г) зерттеулер, т.б.</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bCs/>
                <w:sz w:val="24"/>
                <w:szCs w:val="24"/>
                <w:lang w:val="kk-KZ"/>
              </w:rPr>
            </w:pPr>
            <w:r w:rsidRPr="00284E77">
              <w:rPr>
                <w:rFonts w:ascii="Times New Roman" w:hAnsi="Times New Roman"/>
                <w:bCs/>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bCs/>
                <w:lang w:val="kk-KZ" w:eastAsia="ar-SA"/>
              </w:rPr>
            </w:pPr>
            <w:r w:rsidRPr="00284E77">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C423BB" w:rsidP="00C423BB">
            <w:pP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C423BB" w:rsidP="00C423BB">
            <w:pP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rPr>
                <w:lang w:val="kk-KZ"/>
              </w:rPr>
            </w:pPr>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045057" w:rsidRPr="00F60223" w:rsidRDefault="00045057" w:rsidP="00C423BB">
            <w:pPr>
              <w:snapToGrid w:val="0"/>
              <w:rPr>
                <w:b/>
                <w:bCs/>
                <w:lang w:val="kk-KZ"/>
              </w:rPr>
            </w:pPr>
            <w:r w:rsidRPr="00284E77">
              <w:rPr>
                <w:b/>
                <w:bCs/>
                <w:lang w:val="kk-KZ" w:eastAsia="ar-SA"/>
              </w:rPr>
              <w:t>Д.</w:t>
            </w:r>
            <w:r w:rsidRPr="00284E77">
              <w:rPr>
                <w:b/>
                <w:bCs/>
                <w:lang w:val="kk-KZ"/>
              </w:rPr>
              <w:t xml:space="preserve"> </w:t>
            </w:r>
            <w:r w:rsidR="00F60223" w:rsidRPr="000A0872">
              <w:rPr>
                <w:lang w:val="kk-KZ"/>
              </w:rPr>
              <w:t xml:space="preserve">Аудармашының шығармашылық еңбегнің шеті мен шегі. Аудармашының шығармашылық ой өзегі мен жазушының шығармашылық ой өзегінің туу үдерістері арасындағы ерекшеліктер мен ортақ белгілер. Аудармашының өз шығармашылық еңбегінің пәнін табуы мен таңдауына ықпал ететін факторлар: а) сыртқы факторлар (қоғамдық-мәдени; саяси-экономикалық; әдеби-шығармашылық) ішкі факторлар (түпнұсқа туындының жанры мен стилінің, автордың шығармашылық тұрғысының аудармашының көркемдік-эстетикалық ұстанымына сәйкестігі; аудармашының шығармашылық қабілеті, ынтасы, шығармашылық шабыты, еңбекқорлығы, шығармашылық еңбегінің жасампаздық сипаты). </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pPr>
            <w:r w:rsidRPr="00284E77">
              <w:t>ЖИ</w:t>
            </w:r>
          </w:p>
          <w:p w:rsidR="00045057" w:rsidRPr="00284E77" w:rsidRDefault="00045057" w:rsidP="00C423BB">
            <w:pPr>
              <w:snapToGrid w:val="0"/>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r w:rsidRPr="00284E77">
              <w:rPr>
                <w:lang w:val="en-US"/>
              </w:rPr>
              <w:t xml:space="preserve">Zoom- </w:t>
            </w:r>
            <w:r w:rsidRPr="00284E77">
              <w:t>да</w:t>
            </w:r>
            <w:r w:rsidR="003230B6">
              <w:rPr>
                <w:lang w:val="kk-KZ"/>
              </w:rPr>
              <w:t xml:space="preserve"> </w:t>
            </w:r>
            <w:r w:rsidRPr="00284E77">
              <w:t>бейнедәріс</w:t>
            </w:r>
          </w:p>
        </w:tc>
      </w:tr>
      <w:tr w:rsidR="00045057" w:rsidRPr="00284E77" w:rsidTr="00652A2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045057" w:rsidRPr="00F60223" w:rsidRDefault="00045057" w:rsidP="00C423BB">
            <w:pPr>
              <w:rPr>
                <w:lang w:val="kk-KZ"/>
              </w:rPr>
            </w:pPr>
            <w:r w:rsidRPr="00284E77">
              <w:rPr>
                <w:b/>
                <w:bCs/>
                <w:lang w:val="kk-KZ"/>
              </w:rPr>
              <w:t xml:space="preserve">ПС </w:t>
            </w:r>
            <w:r w:rsidR="00F60223" w:rsidRPr="00284E77">
              <w:rPr>
                <w:bCs/>
                <w:lang w:val="kk-KZ" w:eastAsia="ar-SA"/>
              </w:rPr>
              <w:t>Аударматанудың мақсаттары мен міндеттері. Аспектілері мен стратегиялары.</w:t>
            </w:r>
            <w:r w:rsidR="00F60223">
              <w:rPr>
                <w:bCs/>
                <w:lang w:val="kk-KZ" w:eastAsia="ar-SA"/>
              </w:rPr>
              <w:t xml:space="preserve"> </w:t>
            </w:r>
            <w:r w:rsidR="00F60223">
              <w:rPr>
                <w:bCs/>
                <w:lang w:val="kk-KZ"/>
              </w:rPr>
              <w:t>Аударма үдерісі және когнитология.</w:t>
            </w:r>
            <w:r w:rsidR="00F60223" w:rsidRPr="00284E77">
              <w:rPr>
                <w:bCs/>
                <w:lang w:val="kk-KZ"/>
              </w:rPr>
              <w:t>Аударманың негізгі түрлері, ерекшеліктері мен қиыншылықтары. Авторлық аударманың өзіндік ерекшеліктер</w:t>
            </w:r>
            <w:r w:rsidR="00F60223">
              <w:rPr>
                <w:bCs/>
                <w:lang w:val="kk-KZ"/>
              </w:rPr>
              <w:t>і</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pPr>
            <w:r w:rsidRPr="00284E77">
              <w:t>ЖИ</w:t>
            </w:r>
          </w:p>
          <w:p w:rsidR="00045057" w:rsidRPr="00284E77" w:rsidRDefault="00045057" w:rsidP="00C423BB">
            <w:pPr>
              <w:snapToGrid w:val="0"/>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F60223" w:rsidRDefault="00045057" w:rsidP="00C423BB">
            <w:pPr>
              <w:rPr>
                <w:lang w:val="kk-KZ"/>
              </w:rPr>
            </w:pPr>
            <w:r w:rsidRPr="00284E77">
              <w:rPr>
                <w:b/>
                <w:bCs/>
                <w:lang w:val="kk-KZ" w:eastAsia="ar-SA"/>
              </w:rPr>
              <w:t>Д.</w:t>
            </w:r>
            <w:r w:rsidRPr="00284E77">
              <w:rPr>
                <w:lang w:val="kk-KZ"/>
              </w:rPr>
              <w:t xml:space="preserve"> </w:t>
            </w:r>
            <w:r w:rsidR="00F60223" w:rsidRPr="000A0872">
              <w:rPr>
                <w:lang w:val="kk-KZ"/>
              </w:rPr>
              <w:t xml:space="preserve">Аудармашының түпнұсқа туынды мәтінінің мәні жүйесін саралау жолдары. </w:t>
            </w:r>
          </w:p>
          <w:p w:rsidR="00F60223" w:rsidRDefault="00F60223" w:rsidP="00C423BB">
            <w:pPr>
              <w:rPr>
                <w:lang w:val="kk-KZ"/>
              </w:rPr>
            </w:pPr>
            <w:r w:rsidRPr="000A0872">
              <w:rPr>
                <w:lang w:val="kk-KZ"/>
              </w:rPr>
              <w:t xml:space="preserve">Құрылымдық талдау және оның басты принциптері. </w:t>
            </w:r>
          </w:p>
          <w:p w:rsidR="00F60223" w:rsidRDefault="00F60223" w:rsidP="00C423BB">
            <w:pPr>
              <w:rPr>
                <w:lang w:val="kk-KZ"/>
              </w:rPr>
            </w:pPr>
            <w:r w:rsidRPr="000A0872">
              <w:rPr>
                <w:lang w:val="kk-KZ"/>
              </w:rPr>
              <w:t xml:space="preserve">Құрылымдық – мағыналық бірліктерге </w:t>
            </w:r>
            <w:r w:rsidRPr="000A0872">
              <w:rPr>
                <w:lang w:val="kk-KZ"/>
              </w:rPr>
              <w:lastRenderedPageBreak/>
              <w:t xml:space="preserve">бөлу және оның негізін белгілеу. </w:t>
            </w:r>
          </w:p>
          <w:p w:rsidR="00F60223" w:rsidRDefault="00F60223" w:rsidP="00C423BB">
            <w:pPr>
              <w:rPr>
                <w:lang w:val="kk-KZ"/>
              </w:rPr>
            </w:pPr>
            <w:r w:rsidRPr="000A0872">
              <w:rPr>
                <w:lang w:val="kk-KZ"/>
              </w:rPr>
              <w:t xml:space="preserve">Мағыналық-құрылымдық бірліктердің өзара байланыстары мен қатынастарының тұтас жүйесін парықтау. </w:t>
            </w:r>
          </w:p>
          <w:p w:rsidR="00045057" w:rsidRPr="00F60223" w:rsidRDefault="00F60223" w:rsidP="00C423BB">
            <w:pPr>
              <w:rPr>
                <w:lang w:val="kk-KZ"/>
              </w:rPr>
            </w:pPr>
            <w:r w:rsidRPr="000A0872">
              <w:rPr>
                <w:lang w:val="kk-KZ"/>
              </w:rPr>
              <w:t xml:space="preserve">Түпнұсқа мәтінінің мәні мен мағынаснының  құрылымдық дамуы. (теле-радиолық сабақтастық)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lastRenderedPageBreak/>
              <w:t xml:space="preserve">ОН1 </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snapToGrid w:val="0"/>
            </w:pPr>
            <w:r w:rsidRPr="00284E77">
              <w:t>ЖИ 1.4.</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r w:rsidRPr="00284E77">
              <w:t>1</w:t>
            </w:r>
          </w:p>
        </w:tc>
        <w:tc>
          <w:tcPr>
            <w:tcW w:w="709"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w:t>
            </w:r>
            <w:r w:rsidR="00F60223">
              <w:rPr>
                <w:lang w:val="kk-KZ"/>
              </w:rPr>
              <w:t xml:space="preserve"> </w:t>
            </w:r>
            <w:r w:rsidRPr="00284E77">
              <w:t>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rsidR="00F60223" w:rsidRDefault="00045057" w:rsidP="00C423BB">
            <w:pPr>
              <w:rPr>
                <w:lang w:val="kk-KZ"/>
              </w:rPr>
            </w:pPr>
            <w:r w:rsidRPr="00284E77">
              <w:rPr>
                <w:b/>
                <w:bCs/>
                <w:lang w:val="kk-KZ"/>
              </w:rPr>
              <w:t xml:space="preserve">ПС </w:t>
            </w:r>
            <w:r w:rsidR="00F60223" w:rsidRPr="000A0872">
              <w:rPr>
                <w:lang w:val="kk-KZ"/>
              </w:rPr>
              <w:t xml:space="preserve">Туындының стильдік табиғаты және стильдік талдау. </w:t>
            </w:r>
          </w:p>
          <w:p w:rsidR="00F60223" w:rsidRDefault="00F60223" w:rsidP="00C423BB">
            <w:pPr>
              <w:rPr>
                <w:lang w:val="kk-KZ"/>
              </w:rPr>
            </w:pPr>
            <w:r w:rsidRPr="000A0872">
              <w:rPr>
                <w:lang w:val="kk-KZ"/>
              </w:rPr>
              <w:t>Стиль құрылымы.</w:t>
            </w:r>
          </w:p>
          <w:p w:rsidR="00F60223" w:rsidRDefault="00F60223" w:rsidP="00C423BB">
            <w:pPr>
              <w:rPr>
                <w:lang w:val="kk-KZ"/>
              </w:rPr>
            </w:pPr>
            <w:r w:rsidRPr="000A0872">
              <w:rPr>
                <w:lang w:val="kk-KZ"/>
              </w:rPr>
              <w:t xml:space="preserve">Стиль түзуші факторлар. </w:t>
            </w:r>
          </w:p>
          <w:p w:rsidR="00F60223" w:rsidRDefault="00F60223" w:rsidP="00C423BB">
            <w:pPr>
              <w:rPr>
                <w:lang w:val="kk-KZ"/>
              </w:rPr>
            </w:pPr>
            <w:r w:rsidRPr="000A0872">
              <w:rPr>
                <w:lang w:val="kk-KZ"/>
              </w:rPr>
              <w:t>Оларды аударма тілінде берудің бастапқы жөн-жобасы.</w:t>
            </w:r>
            <w:r w:rsidRPr="00F60223">
              <w:rPr>
                <w:lang w:val="kk-KZ"/>
              </w:rPr>
              <w:t xml:space="preserve"> </w:t>
            </w:r>
            <w:r w:rsidRPr="000A0872">
              <w:rPr>
                <w:lang w:val="kk-KZ"/>
              </w:rPr>
              <w:br/>
              <w:t>Аударма үдерісі және аударма бірлігі</w:t>
            </w:r>
            <w:r w:rsidRPr="00F60223">
              <w:rPr>
                <w:lang w:val="kk-KZ"/>
              </w:rPr>
              <w:t xml:space="preserve"> </w:t>
            </w:r>
          </w:p>
          <w:p w:rsidR="00F60223" w:rsidRDefault="00F60223" w:rsidP="00C423BB">
            <w:pPr>
              <w:rPr>
                <w:lang w:val="kk-KZ"/>
              </w:rPr>
            </w:pPr>
            <w:r w:rsidRPr="000A0872">
              <w:rPr>
                <w:lang w:val="kk-KZ"/>
              </w:rPr>
              <w:t xml:space="preserve">Аударма үдерісі және аударма бірлігі. Аударма бірлігі туралы түсінік. </w:t>
            </w:r>
          </w:p>
          <w:p w:rsidR="00045057" w:rsidRPr="00C423BB" w:rsidRDefault="00F60223" w:rsidP="00C423BB">
            <w:pPr>
              <w:rPr>
                <w:lang w:val="kk-KZ"/>
              </w:rPr>
            </w:pPr>
            <w:r w:rsidRPr="000A0872">
              <w:rPr>
                <w:lang w:val="kk-KZ"/>
              </w:rPr>
              <w:t>Аударм бірлігінің аударма үдерісіндегі орны.</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pPr>
            <w:r w:rsidRPr="00284E77">
              <w:t>ЖИ</w:t>
            </w:r>
          </w:p>
          <w:p w:rsidR="00045057" w:rsidRPr="00284E77" w:rsidRDefault="00045057" w:rsidP="00C423BB">
            <w:pPr>
              <w:snapToGrid w:val="0"/>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045057" w:rsidRPr="00C423BB" w:rsidRDefault="00C423BB" w:rsidP="00C423BB">
            <w:pP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F60223" w:rsidRDefault="00045057" w:rsidP="00C423BB">
            <w:pPr>
              <w:rPr>
                <w:b/>
                <w:bCs/>
                <w:lang w:val="kk-KZ" w:eastAsia="ar-SA"/>
              </w:rPr>
            </w:pPr>
            <w:r w:rsidRPr="00284E77">
              <w:rPr>
                <w:b/>
                <w:bCs/>
                <w:lang w:val="kk-KZ" w:eastAsia="ar-SA"/>
              </w:rPr>
              <w:t>Д.</w:t>
            </w:r>
            <w:r w:rsidR="00F60223" w:rsidRPr="00284E77">
              <w:rPr>
                <w:b/>
                <w:bCs/>
                <w:lang w:val="kk-KZ" w:eastAsia="ar-SA"/>
              </w:rPr>
              <w:t xml:space="preserve"> </w:t>
            </w:r>
            <w:r w:rsidR="00F60223" w:rsidRPr="000A0872">
              <w:rPr>
                <w:lang w:val="kk-KZ"/>
              </w:rPr>
              <w:t xml:space="preserve">Аудармашының шығармашылық ой өзегінің жетілу жолдары. </w:t>
            </w:r>
          </w:p>
          <w:p w:rsidR="00F60223" w:rsidRDefault="00F60223" w:rsidP="00C423BB">
            <w:pPr>
              <w:rPr>
                <w:b/>
                <w:bCs/>
                <w:lang w:val="kk-KZ" w:eastAsia="ar-SA"/>
              </w:rPr>
            </w:pPr>
            <w:r w:rsidRPr="000A0872">
              <w:rPr>
                <w:lang w:val="kk-KZ"/>
              </w:rPr>
              <w:t xml:space="preserve">Түпнұсқа туынды тақырыбының  тууына негіз болған шындық құбылыстардың сырын ұғу. </w:t>
            </w:r>
          </w:p>
          <w:p w:rsidR="00F60223" w:rsidRDefault="00F60223" w:rsidP="00C423BB">
            <w:pPr>
              <w:rPr>
                <w:b/>
                <w:bCs/>
                <w:lang w:val="kk-KZ" w:eastAsia="ar-SA"/>
              </w:rPr>
            </w:pPr>
            <w:r w:rsidRPr="000A0872">
              <w:rPr>
                <w:lang w:val="kk-KZ"/>
              </w:rPr>
              <w:t>Автордың өмір шындығынан өнер туындысын жасау жолындағы шығармашылық еңбегінің ерекшеліктерін, эстетикалық нысанасын, пафосын тану.</w:t>
            </w:r>
          </w:p>
          <w:p w:rsidR="00F60223" w:rsidRPr="00284E77" w:rsidRDefault="00F60223" w:rsidP="00C423BB">
            <w:pPr>
              <w:rPr>
                <w:b/>
                <w:bCs/>
                <w:lang w:val="kk-KZ" w:eastAsia="ar-SA"/>
              </w:rPr>
            </w:pPr>
            <w:r w:rsidRPr="00F60223">
              <w:rPr>
                <w:lang w:val="kk-KZ"/>
              </w:rPr>
              <w:t xml:space="preserve">Жазушының образ жасау ерекшелігін анықтау, кейіпкердің мінез құлқын бүге-шігесіне дейін білу, оны тірі тұлға секілді көз алдына елестетіп көру (образдың өмірлік негізі (прототипі); образдың даралық сипаты (ішкі мазмұны, характері); образдың жалпылық сипаты (тип); образдың сыртқы белгілері (портрет); образдың әлеуметтік ортасы; образдың табиғи ортасы; образ және образдылық. </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rPr>
                <w:lang w:val="kk-KZ"/>
              </w:rPr>
            </w:pPr>
            <w:r w:rsidRPr="00284E77">
              <w:rPr>
                <w:lang w:val="kk-KZ"/>
              </w:rPr>
              <w:t>ЖИ</w:t>
            </w:r>
          </w:p>
          <w:p w:rsidR="00045057" w:rsidRPr="00284E77" w:rsidRDefault="00045057" w:rsidP="00C423BB">
            <w:pPr>
              <w:snapToGrid w:val="0"/>
              <w:rPr>
                <w:lang w:val="kk-KZ"/>
              </w:rPr>
            </w:pPr>
            <w:r w:rsidRPr="00284E77">
              <w:rPr>
                <w:lang w:val="kk-KZ"/>
              </w:rPr>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rPr>
                <w:lang w:val="kk-KZ"/>
              </w:rPr>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rPr>
                <w:lang w:val="kk-KZ"/>
              </w:rPr>
            </w:pPr>
            <w:r w:rsidRPr="00284E77">
              <w:rPr>
                <w:lang w:val="kk-KZ"/>
              </w:rPr>
              <w:t>Zoom- да 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rPr>
                <w:b/>
                <w:bCs/>
                <w:lang w:val="kk-KZ"/>
              </w:rPr>
            </w:pPr>
            <w:r w:rsidRPr="00284E77">
              <w:rPr>
                <w:b/>
                <w:bCs/>
                <w:lang w:val="kk-KZ"/>
              </w:rPr>
              <w:t xml:space="preserve">ПС </w:t>
            </w:r>
            <w:r w:rsidR="00F60223" w:rsidRPr="000A0872">
              <w:rPr>
                <w:lang w:val="kk-KZ"/>
              </w:rPr>
              <w:t>Аудармашының шығармашлық идеясының мақсаты мен міндеттерінің айқындалуы.</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rPr>
                <w:lang w:val="kk-KZ"/>
              </w:rPr>
            </w:pPr>
            <w:r w:rsidRPr="00284E77">
              <w:rPr>
                <w:lang w:val="kk-KZ"/>
              </w:rPr>
              <w:t>ЖИ</w:t>
            </w:r>
          </w:p>
          <w:p w:rsidR="00045057" w:rsidRPr="00284E77" w:rsidRDefault="00045057" w:rsidP="00C423BB">
            <w:pPr>
              <w:snapToGrid w:val="0"/>
              <w:rPr>
                <w:lang w:val="kk-KZ"/>
              </w:rPr>
            </w:pPr>
            <w:r w:rsidRPr="00284E77">
              <w:rPr>
                <w:lang w:val="kk-KZ"/>
              </w:rPr>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C423BB" w:rsidP="00C423BB">
            <w:pPr>
              <w:rPr>
                <w:lang w:val="kk-KZ"/>
              </w:rPr>
            </w:pPr>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652A2C" w:rsidP="00183D7C">
            <w:pPr>
              <w:rPr>
                <w:lang w:val="kk-KZ"/>
              </w:rPr>
            </w:pPr>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F60223" w:rsidP="00C423BB">
            <w:pPr>
              <w:rPr>
                <w:b/>
                <w:lang w:val="kk-KZ"/>
              </w:rPr>
            </w:pPr>
            <w:r>
              <w:rPr>
                <w:b/>
                <w:shd w:val="clear" w:color="auto" w:fill="FFFFFF"/>
                <w:lang w:val="kk-KZ"/>
              </w:rPr>
              <w:t>СОӨЖ 1</w:t>
            </w:r>
            <w:r w:rsidR="00045057" w:rsidRPr="00284E77">
              <w:rPr>
                <w:b/>
                <w:shd w:val="clear" w:color="auto" w:fill="FFFFFF"/>
                <w:lang w:val="kk-KZ"/>
              </w:rPr>
              <w:t xml:space="preserve">. </w:t>
            </w:r>
            <w:r>
              <w:rPr>
                <w:shd w:val="clear" w:color="auto" w:fill="FFFFFF"/>
                <w:lang w:val="kk-KZ"/>
              </w:rPr>
              <w:t xml:space="preserve">СӨЖ </w:t>
            </w:r>
            <w:r w:rsidR="00045057" w:rsidRPr="00284E77">
              <w:rPr>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rPr>
                <w:lang w:val="kk-KZ"/>
              </w:rPr>
            </w:pPr>
            <w:r w:rsidRPr="00284E77">
              <w:rPr>
                <w:lang w:val="kk-KZ"/>
              </w:rPr>
              <w:t>ЖИ</w:t>
            </w:r>
          </w:p>
          <w:p w:rsidR="00045057" w:rsidRPr="00284E77" w:rsidRDefault="00045057" w:rsidP="00C423BB">
            <w:pPr>
              <w:snapToGrid w:val="0"/>
              <w:rPr>
                <w:lang w:val="kk-KZ"/>
              </w:rPr>
            </w:pPr>
            <w:r w:rsidRPr="00284E77">
              <w:rPr>
                <w:lang w:val="kk-KZ"/>
              </w:rPr>
              <w:t>ЖИ</w:t>
            </w:r>
          </w:p>
        </w:tc>
        <w:tc>
          <w:tcPr>
            <w:tcW w:w="567" w:type="dxa"/>
            <w:tcBorders>
              <w:top w:val="single" w:sz="4" w:space="0" w:color="000000"/>
              <w:left w:val="single" w:sz="4" w:space="0" w:color="auto"/>
              <w:bottom w:val="single" w:sz="4" w:space="0" w:color="000000"/>
              <w:right w:val="single" w:sz="4" w:space="0" w:color="auto"/>
            </w:tcBorders>
          </w:tcPr>
          <w:p w:rsidR="00045057" w:rsidRPr="00284E77" w:rsidRDefault="00045057" w:rsidP="00C423BB">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w:t>
            </w:r>
            <w:r w:rsidR="00C423BB">
              <w:rPr>
                <w:lang w:val="kk-KZ"/>
              </w:rPr>
              <w:t xml:space="preserve"> </w:t>
            </w:r>
            <w:r w:rsidRPr="00284E77">
              <w:t>бейнедәріс</w:t>
            </w:r>
          </w:p>
        </w:tc>
      </w:tr>
      <w:tr w:rsidR="00045057" w:rsidRPr="00284E77" w:rsidTr="00652A2C">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rPr>
                <w:lang w:val="kk-KZ"/>
              </w:rPr>
            </w:pPr>
            <w:r w:rsidRPr="00284E77">
              <w:rPr>
                <w:b/>
                <w:bCs/>
                <w:lang w:val="kk-KZ"/>
              </w:rPr>
              <w:t xml:space="preserve">СӨЖ </w:t>
            </w:r>
            <w:r w:rsidR="00F60223">
              <w:rPr>
                <w:b/>
                <w:lang w:val="kk-KZ"/>
              </w:rPr>
              <w:t xml:space="preserve">1 </w:t>
            </w:r>
            <w:r w:rsidR="00F60223" w:rsidRPr="00284E77">
              <w:rPr>
                <w:lang w:val="kk-KZ"/>
              </w:rPr>
              <w:t>Қазақ аударматану ғылымының пайда болуы, зерттелуі. Ә.Сатыбалдинов, С.Талжанов, З.Тұрарбеков т.б. аударматану ғылымына қосқан үлестері.</w:t>
            </w:r>
            <w:r w:rsidR="00F60223" w:rsidRPr="00284E77">
              <w:rPr>
                <w:b/>
                <w:bCs/>
                <w:lang w:val="kk-KZ"/>
              </w:rPr>
              <w:t xml:space="preserve"> </w:t>
            </w:r>
            <w:r w:rsidR="00F60223" w:rsidRPr="00F60223">
              <w:rPr>
                <w:bCs/>
                <w:lang w:val="kk-KZ"/>
              </w:rPr>
              <w:t>М.</w:t>
            </w:r>
            <w:r w:rsidR="00F60223" w:rsidRPr="00284E77">
              <w:rPr>
                <w:bCs/>
                <w:lang w:val="kk-KZ"/>
              </w:rPr>
              <w:t>Әуезовтің аудармашылық өнері.</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rPr>
                <w:lang w:val="kk-KZ"/>
              </w:rPr>
            </w:pPr>
            <w:r w:rsidRPr="00284E77">
              <w:rPr>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tabs>
                <w:tab w:val="left" w:pos="1276"/>
              </w:tabs>
              <w:snapToGrid w:val="0"/>
              <w:rPr>
                <w:bCs/>
                <w:lang w:val="kk-KZ" w:eastAsia="ar-SA"/>
              </w:rPr>
            </w:pPr>
            <w:r w:rsidRPr="00284E77">
              <w:rPr>
                <w:bCs/>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tcPr>
          <w:p w:rsidR="00045057" w:rsidRPr="00C423BB" w:rsidRDefault="00C423BB" w:rsidP="00C423BB">
            <w:pP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C423BB" w:rsidRDefault="00C423BB" w:rsidP="00C423BB">
            <w:pPr>
              <w:rPr>
                <w:lang w:val="kk-KZ"/>
              </w:rPr>
            </w:pPr>
            <w:r>
              <w:t>2</w:t>
            </w:r>
            <w:r>
              <w:rPr>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r w:rsidRPr="00284E77">
              <w:rPr>
                <w:lang w:val="kk-KZ"/>
              </w:rPr>
              <w:t>Логикалық тапсырма</w:t>
            </w: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C423BB" w:rsidP="00183D7C">
            <w:pPr>
              <w:jc w:val="both"/>
              <w:rPr>
                <w:lang w:val="kk-KZ"/>
              </w:rPr>
            </w:pPr>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pStyle w:val="a6"/>
              <w:spacing w:before="0" w:beforeAutospacing="0" w:after="0" w:afterAutospacing="0"/>
              <w:ind w:left="75" w:right="75"/>
              <w:rPr>
                <w:bCs/>
                <w:lang w:val="kk-KZ" w:eastAsia="ar-SA"/>
              </w:rPr>
            </w:pPr>
            <w:r w:rsidRPr="00284E77">
              <w:rPr>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pPr>
            <w:r w:rsidRPr="00284E77">
              <w:t>ЖИ</w:t>
            </w:r>
          </w:p>
          <w:p w:rsidR="00045057" w:rsidRPr="00284E77" w:rsidRDefault="00045057" w:rsidP="00C423BB">
            <w:pPr>
              <w:snapToGrid w:val="0"/>
            </w:pPr>
            <w:r w:rsidRPr="00284E77">
              <w:t>ЖИ</w:t>
            </w:r>
          </w:p>
        </w:tc>
        <w:tc>
          <w:tcPr>
            <w:tcW w:w="567" w:type="dxa"/>
            <w:tcBorders>
              <w:top w:val="single" w:sz="4" w:space="0" w:color="000000"/>
              <w:left w:val="single" w:sz="4" w:space="0" w:color="auto"/>
              <w:bottom w:val="single" w:sz="4" w:space="0" w:color="000000"/>
              <w:right w:val="single" w:sz="4" w:space="0" w:color="auto"/>
            </w:tcBorders>
          </w:tcPr>
          <w:p w:rsidR="00045057" w:rsidRPr="00284E77" w:rsidRDefault="00045057" w:rsidP="00C423BB">
            <w:pP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rPr>
                <w:lang w:val="kk-KZ"/>
              </w:rPr>
            </w:pPr>
            <w:r w:rsidRPr="00284E77">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rPr>
                <w:lang w:val="kk-KZ"/>
              </w:rPr>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rPr>
                <w:lang w:val="kk-KZ"/>
              </w:rPr>
            </w:pPr>
          </w:p>
        </w:tc>
      </w:tr>
      <w:tr w:rsidR="00045057" w:rsidRPr="00284E77" w:rsidTr="00652A2C">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Default="00045057" w:rsidP="00C423BB">
            <w:pPr>
              <w:snapToGrid w:val="0"/>
              <w:rPr>
                <w:lang w:val="kk-KZ"/>
              </w:rPr>
            </w:pPr>
            <w:r w:rsidRPr="00614228">
              <w:rPr>
                <w:b/>
                <w:lang w:val="kk-KZ"/>
              </w:rPr>
              <w:t>АБ</w:t>
            </w:r>
            <w:r w:rsidRPr="00284E77">
              <w:rPr>
                <w:b/>
                <w:bCs/>
                <w:lang w:val="kk-KZ" w:eastAsia="ar-SA"/>
              </w:rPr>
              <w:t xml:space="preserve"> 1 </w:t>
            </w:r>
          </w:p>
          <w:p w:rsidR="00C423BB" w:rsidRDefault="00C423BB" w:rsidP="00C423BB">
            <w:pPr>
              <w:rPr>
                <w:b/>
                <w:lang w:val="kk-KZ"/>
              </w:rPr>
            </w:pPr>
            <w:r w:rsidRPr="000A0872">
              <w:rPr>
                <w:b/>
                <w:lang w:val="kk-KZ"/>
              </w:rPr>
              <w:t xml:space="preserve">Аудармашының түпнұсқа туынды мәтінінің мәні жүйесін саралау жолдары </w:t>
            </w:r>
          </w:p>
          <w:p w:rsidR="00C423BB" w:rsidRDefault="00C423BB" w:rsidP="00C423BB">
            <w:pPr>
              <w:rPr>
                <w:b/>
                <w:lang w:val="kk-KZ"/>
              </w:rPr>
            </w:pPr>
            <w:r w:rsidRPr="000A0872">
              <w:rPr>
                <w:lang w:val="kk-KZ"/>
              </w:rPr>
              <w:t xml:space="preserve">Аудармашының түпнұсқа туынды мәтінінің мәні жүйесін саралау жолдары. </w:t>
            </w:r>
          </w:p>
          <w:p w:rsidR="00C423BB" w:rsidRDefault="00C423BB" w:rsidP="00C423BB">
            <w:pPr>
              <w:rPr>
                <w:b/>
                <w:lang w:val="kk-KZ"/>
              </w:rPr>
            </w:pPr>
            <w:r w:rsidRPr="000A0872">
              <w:rPr>
                <w:lang w:val="kk-KZ"/>
              </w:rPr>
              <w:t xml:space="preserve">Құрылымдық талдау және оның басты принциптері. </w:t>
            </w:r>
          </w:p>
          <w:p w:rsidR="00C423BB" w:rsidRDefault="00C423BB" w:rsidP="00C423BB">
            <w:pPr>
              <w:rPr>
                <w:b/>
                <w:lang w:val="kk-KZ"/>
              </w:rPr>
            </w:pPr>
            <w:r w:rsidRPr="000A0872">
              <w:rPr>
                <w:lang w:val="kk-KZ"/>
              </w:rPr>
              <w:t xml:space="preserve">Құрылымдық – мағыналық бірліктерге бөлу және оның негізін белгілеу. </w:t>
            </w:r>
          </w:p>
          <w:p w:rsidR="00C423BB" w:rsidRDefault="00C423BB" w:rsidP="00C423BB">
            <w:pPr>
              <w:rPr>
                <w:b/>
                <w:lang w:val="kk-KZ"/>
              </w:rPr>
            </w:pPr>
            <w:r w:rsidRPr="000A0872">
              <w:rPr>
                <w:lang w:val="kk-KZ"/>
              </w:rPr>
              <w:t xml:space="preserve">Мағыналық-құрылымдық бірліктердің өзара байланыстары мен қатынастарының тұтас жүйесін парықтау. </w:t>
            </w:r>
          </w:p>
          <w:p w:rsidR="00C423BB" w:rsidRDefault="00C423BB" w:rsidP="00C423BB">
            <w:pPr>
              <w:rPr>
                <w:b/>
                <w:lang w:val="kk-KZ"/>
              </w:rPr>
            </w:pPr>
            <w:r w:rsidRPr="000A0872">
              <w:rPr>
                <w:lang w:val="kk-KZ"/>
              </w:rPr>
              <w:t xml:space="preserve">Түпнұсқа мәтінінің мәні мен мағынаснының  құрылымдық дамуы. (теле-радиолық сабақтастық) </w:t>
            </w:r>
          </w:p>
          <w:p w:rsidR="00C423BB" w:rsidRDefault="00C423BB" w:rsidP="00C423BB">
            <w:pPr>
              <w:rPr>
                <w:b/>
                <w:lang w:val="kk-KZ"/>
              </w:rPr>
            </w:pPr>
            <w:r w:rsidRPr="000A0872">
              <w:rPr>
                <w:lang w:val="kk-KZ"/>
              </w:rPr>
              <w:t xml:space="preserve">Туындының стильдік табиғаты және стильдік талдау. </w:t>
            </w:r>
          </w:p>
          <w:p w:rsidR="00C423BB" w:rsidRDefault="00C423BB" w:rsidP="00C423BB">
            <w:pPr>
              <w:rPr>
                <w:b/>
                <w:lang w:val="kk-KZ"/>
              </w:rPr>
            </w:pPr>
            <w:r w:rsidRPr="000A0872">
              <w:rPr>
                <w:lang w:val="kk-KZ"/>
              </w:rPr>
              <w:t xml:space="preserve">Стиль құрылымы. </w:t>
            </w:r>
          </w:p>
          <w:p w:rsidR="00C423BB" w:rsidRPr="00C423BB" w:rsidRDefault="00C423BB" w:rsidP="00C423BB">
            <w:pPr>
              <w:rPr>
                <w:b/>
                <w:lang w:val="kk-KZ"/>
              </w:rPr>
            </w:pPr>
            <w:r w:rsidRPr="000A0872">
              <w:rPr>
                <w:lang w:val="kk-KZ"/>
              </w:rPr>
              <w:t xml:space="preserve">Стиль түзуші факторлар. </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snapToGrid w:val="0"/>
            </w:pPr>
            <w:r w:rsidRPr="00284E77">
              <w:t>ЖИ</w:t>
            </w:r>
          </w:p>
          <w:p w:rsidR="00045057" w:rsidRPr="00284E77" w:rsidRDefault="00045057" w:rsidP="00C423BB">
            <w:pPr>
              <w:snapToGrid w:val="0"/>
            </w:pPr>
            <w:r w:rsidRPr="00284E77">
              <w:t>ЖИ</w:t>
            </w:r>
          </w:p>
        </w:tc>
        <w:tc>
          <w:tcPr>
            <w:tcW w:w="567" w:type="dxa"/>
            <w:tcBorders>
              <w:top w:val="single" w:sz="4" w:space="0" w:color="000000"/>
              <w:left w:val="single" w:sz="4" w:space="0" w:color="auto"/>
              <w:bottom w:val="single" w:sz="4" w:space="0" w:color="000000"/>
              <w:right w:val="single" w:sz="4" w:space="0" w:color="auto"/>
            </w:tcBorders>
          </w:tcPr>
          <w:p w:rsidR="00045057" w:rsidRPr="00284E77" w:rsidRDefault="00045057" w:rsidP="00C423BB">
            <w:pP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C423BB">
            <w:pPr>
              <w:rPr>
                <w:lang w:val="kk-KZ"/>
              </w:rPr>
            </w:pPr>
            <w:r w:rsidRPr="00284E77">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C423BB">
            <w:pPr>
              <w:rPr>
                <w:lang w:val="kk-KZ"/>
              </w:rPr>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rPr>
                <w:lang w:val="kk-KZ"/>
              </w:rPr>
            </w:pPr>
          </w:p>
        </w:tc>
      </w:tr>
      <w:tr w:rsidR="00652A2C" w:rsidRPr="00284E77" w:rsidTr="00652A2C">
        <w:trPr>
          <w:trHeight w:val="207"/>
          <w:jc w:val="center"/>
        </w:trPr>
        <w:tc>
          <w:tcPr>
            <w:tcW w:w="10559" w:type="dxa"/>
            <w:gridSpan w:val="8"/>
            <w:tcBorders>
              <w:top w:val="single" w:sz="4" w:space="0" w:color="000000"/>
              <w:left w:val="single" w:sz="4" w:space="0" w:color="000000"/>
              <w:bottom w:val="single" w:sz="4" w:space="0" w:color="000000"/>
              <w:right w:val="single" w:sz="4" w:space="0" w:color="000000"/>
            </w:tcBorders>
          </w:tcPr>
          <w:p w:rsidR="00652A2C" w:rsidRPr="00284E77" w:rsidRDefault="00652A2C" w:rsidP="00652A2C">
            <w:pPr>
              <w:jc w:val="center"/>
              <w:rPr>
                <w:lang w:val="kk-KZ"/>
              </w:rPr>
            </w:pPr>
            <w:r w:rsidRPr="00284E77">
              <w:rPr>
                <w:b/>
              </w:rPr>
              <w:t>Модуль П</w:t>
            </w:r>
            <w:r w:rsidR="00C423BB">
              <w:t xml:space="preserve"> </w:t>
            </w:r>
            <w:r w:rsidR="00C423BB">
              <w:rPr>
                <w:lang w:val="kk-KZ"/>
              </w:rPr>
              <w:t>А</w:t>
            </w:r>
            <w:proofErr w:type="spellStart"/>
            <w:r w:rsidRPr="00652A2C">
              <w:t>ударма</w:t>
            </w:r>
            <w:proofErr w:type="spellEnd"/>
            <w:r w:rsidRPr="00652A2C">
              <w:t xml:space="preserve"> </w:t>
            </w:r>
            <w:proofErr w:type="spellStart"/>
            <w:r w:rsidRPr="00652A2C">
              <w:t>мәтіндерін</w:t>
            </w:r>
            <w:proofErr w:type="spellEnd"/>
            <w:r w:rsidRPr="00652A2C">
              <w:t xml:space="preserve"> </w:t>
            </w:r>
            <w:proofErr w:type="spellStart"/>
            <w:r w:rsidRPr="00652A2C">
              <w:t>редакциялау</w:t>
            </w:r>
            <w:proofErr w:type="spellEnd"/>
          </w:p>
        </w:tc>
      </w:tr>
      <w:tr w:rsidR="00045057" w:rsidRPr="00284E77" w:rsidTr="00652A2C">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6</w:t>
            </w:r>
          </w:p>
        </w:tc>
        <w:tc>
          <w:tcPr>
            <w:tcW w:w="4253" w:type="dxa"/>
            <w:tcBorders>
              <w:top w:val="single" w:sz="4" w:space="0" w:color="000000"/>
              <w:left w:val="single" w:sz="4" w:space="0" w:color="000000"/>
              <w:bottom w:val="single" w:sz="4" w:space="0" w:color="000000"/>
              <w:right w:val="single" w:sz="4" w:space="0" w:color="000000"/>
            </w:tcBorders>
            <w:hideMark/>
          </w:tcPr>
          <w:p w:rsidR="00C423BB" w:rsidRDefault="00045057" w:rsidP="00C423BB">
            <w:pPr>
              <w:rPr>
                <w:b/>
                <w:lang w:val="kk-KZ"/>
              </w:rPr>
            </w:pPr>
            <w:r w:rsidRPr="00284E77">
              <w:rPr>
                <w:b/>
                <w:bCs/>
                <w:lang w:val="kk-KZ" w:eastAsia="ar-SA"/>
              </w:rPr>
              <w:t>Д.</w:t>
            </w:r>
            <w:r w:rsidR="00C423BB" w:rsidRPr="000A0872">
              <w:rPr>
                <w:b/>
                <w:lang w:val="kk-KZ"/>
              </w:rPr>
              <w:t xml:space="preserve"> Аудармашының түпнұсқа туынды туралы жалпы түсінігінің қалыптасуы </w:t>
            </w:r>
          </w:p>
          <w:p w:rsidR="00C423BB" w:rsidRDefault="00C423BB" w:rsidP="00C423BB">
            <w:pPr>
              <w:rPr>
                <w:b/>
                <w:lang w:val="kk-KZ"/>
              </w:rPr>
            </w:pPr>
            <w:r w:rsidRPr="000A0872">
              <w:rPr>
                <w:lang w:val="kk-KZ"/>
              </w:rPr>
              <w:t xml:space="preserve">Аударма үдерісі және аударма бірлігі. </w:t>
            </w:r>
          </w:p>
          <w:p w:rsidR="00C423BB" w:rsidRDefault="00C423BB" w:rsidP="00C423BB">
            <w:pPr>
              <w:rPr>
                <w:b/>
                <w:lang w:val="kk-KZ"/>
              </w:rPr>
            </w:pPr>
            <w:r w:rsidRPr="000A0872">
              <w:rPr>
                <w:lang w:val="kk-KZ"/>
              </w:rPr>
              <w:t xml:space="preserve">Аударма бірлігі туралы түсінік. </w:t>
            </w:r>
          </w:p>
          <w:p w:rsidR="00C423BB" w:rsidRDefault="00C423BB" w:rsidP="00C423BB">
            <w:pPr>
              <w:rPr>
                <w:b/>
                <w:lang w:val="kk-KZ"/>
              </w:rPr>
            </w:pPr>
            <w:r w:rsidRPr="000A0872">
              <w:rPr>
                <w:lang w:val="kk-KZ"/>
              </w:rPr>
              <w:t xml:space="preserve">Аударм бірлігінің аударма үдерісіндегі орны. </w:t>
            </w:r>
          </w:p>
          <w:p w:rsidR="00C423BB" w:rsidRDefault="00C423BB" w:rsidP="00C423BB">
            <w:pPr>
              <w:rPr>
                <w:b/>
                <w:lang w:val="kk-KZ"/>
              </w:rPr>
            </w:pPr>
            <w:r w:rsidRPr="000A0872">
              <w:rPr>
                <w:lang w:val="kk-KZ"/>
              </w:rPr>
              <w:t xml:space="preserve">Мәтінді аударма бірліктеріне жіктеу. </w:t>
            </w:r>
          </w:p>
          <w:p w:rsidR="00C423BB" w:rsidRDefault="00C423BB" w:rsidP="00C423BB">
            <w:pPr>
              <w:rPr>
                <w:b/>
                <w:lang w:val="kk-KZ"/>
              </w:rPr>
            </w:pPr>
            <w:r w:rsidRPr="000A0872">
              <w:rPr>
                <w:lang w:val="kk-KZ"/>
              </w:rPr>
              <w:t xml:space="preserve">Мәтіннің өз алдына аудару пәні бола алатын ең кіші бірлігі (сөз, сөз тіркесі). </w:t>
            </w:r>
          </w:p>
          <w:p w:rsidR="00C423BB" w:rsidRDefault="00C423BB" w:rsidP="00C423BB">
            <w:pPr>
              <w:rPr>
                <w:b/>
                <w:lang w:val="kk-KZ"/>
              </w:rPr>
            </w:pPr>
            <w:r w:rsidRPr="000A0872">
              <w:rPr>
                <w:lang w:val="kk-KZ"/>
              </w:rPr>
              <w:t xml:space="preserve">Мәтіннің өз алдына аудару пәні бола алатын мағыналық-құрылымдық бірлігі (сөйлем). </w:t>
            </w:r>
          </w:p>
          <w:p w:rsidR="00045057" w:rsidRPr="00C423BB" w:rsidRDefault="00C423BB" w:rsidP="00C423BB">
            <w:pPr>
              <w:rPr>
                <w:b/>
                <w:lang w:val="kk-KZ"/>
              </w:rPr>
            </w:pPr>
            <w:r w:rsidRPr="00C423BB">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auto"/>
              <w:bottom w:val="single" w:sz="4" w:space="0" w:color="000000"/>
              <w:right w:val="single" w:sz="4" w:space="0" w:color="auto"/>
            </w:tcBorders>
            <w:hideMark/>
          </w:tcPr>
          <w:p w:rsidR="00045057" w:rsidRPr="00C423BB" w:rsidRDefault="00C423BB" w:rsidP="00183D7C">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C423BB" w:rsidRDefault="00C423BB" w:rsidP="00183D7C">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C423BB" w:rsidRDefault="00C423BB" w:rsidP="00C423BB">
            <w:pPr>
              <w:rPr>
                <w:b/>
                <w:lang w:val="kk-KZ"/>
              </w:rPr>
            </w:pPr>
            <w:r w:rsidRPr="000A0872">
              <w:rPr>
                <w:lang w:val="kk-KZ"/>
              </w:rPr>
              <w:t xml:space="preserve">Мәтіннің мағыналық тұрғыда өз алдына аудару пәні бола алатын біртұтас мағыналық-құрылымдық бірлігі. </w:t>
            </w:r>
          </w:p>
          <w:p w:rsidR="00045057" w:rsidRPr="00284E77" w:rsidRDefault="00C423BB" w:rsidP="00C423BB">
            <w:pPr>
              <w:snapToGrid w:val="0"/>
              <w:rPr>
                <w:bCs/>
                <w:lang w:val="kk-KZ"/>
              </w:rPr>
            </w:pPr>
            <w:r w:rsidRPr="000A0872">
              <w:rPr>
                <w:lang w:val="kk-KZ"/>
              </w:rPr>
              <w:t>Аударма бірлігінің фонемалық, морфемалық, лексикалық, синтаксистік деңгейлері (И.С.Алексеева, В.Крупнов, В.Бартударов, Т.А.Казакова, т.б.).</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rPr>
                <w:lang w:val="kk-KZ"/>
              </w:rPr>
            </w:pPr>
            <w:r w:rsidRPr="00284E77">
              <w:rPr>
                <w:lang w:val="kk-KZ"/>
              </w:rPr>
              <w:t>ЖИ</w:t>
            </w:r>
          </w:p>
          <w:p w:rsidR="00045057" w:rsidRPr="00284E77" w:rsidRDefault="00045057" w:rsidP="00183D7C">
            <w:pPr>
              <w:snapToGrid w:val="0"/>
              <w:jc w:val="both"/>
              <w:rPr>
                <w:lang w:val="kk-KZ"/>
              </w:rPr>
            </w:pPr>
            <w:r w:rsidRPr="00284E77">
              <w:rPr>
                <w:lang w:val="kk-KZ"/>
              </w:rPr>
              <w:t>ЖИ</w:t>
            </w:r>
          </w:p>
        </w:tc>
        <w:tc>
          <w:tcPr>
            <w:tcW w:w="567" w:type="dxa"/>
            <w:tcBorders>
              <w:top w:val="single" w:sz="4" w:space="0" w:color="000000"/>
              <w:left w:val="single" w:sz="4" w:space="0" w:color="auto"/>
              <w:bottom w:val="single" w:sz="4" w:space="0" w:color="000000"/>
              <w:right w:val="single" w:sz="4" w:space="0" w:color="auto"/>
            </w:tcBorders>
            <w:hideMark/>
          </w:tcPr>
          <w:p w:rsidR="00045057" w:rsidRPr="00284E77" w:rsidRDefault="00C423BB" w:rsidP="00183D7C">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C423BB"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rPr>
                <w:lang w:val="kk-KZ"/>
              </w:rPr>
            </w:pPr>
            <w:r w:rsidRPr="00284E77">
              <w:rPr>
                <w:lang w:val="kk-KZ"/>
              </w:rPr>
              <w:t>Талдау</w:t>
            </w: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pPr>
              <w:rPr>
                <w:lang w:val="kk-KZ"/>
              </w:rPr>
            </w:pPr>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045057" w:rsidRPr="00C423BB" w:rsidRDefault="00045057" w:rsidP="00C423BB">
            <w:pPr>
              <w:rPr>
                <w:lang w:val="kk-KZ"/>
              </w:rPr>
            </w:pPr>
            <w:r w:rsidRPr="00284E77">
              <w:rPr>
                <w:b/>
                <w:bCs/>
                <w:lang w:val="kk-KZ" w:eastAsia="ar-SA"/>
              </w:rPr>
              <w:t>Д.</w:t>
            </w:r>
            <w:r w:rsidR="00C423BB" w:rsidRPr="00C423BB">
              <w:rPr>
                <w:lang w:val="kk-KZ"/>
              </w:rPr>
              <w:t>Аударма үдеріснінің мазмұны</w:t>
            </w:r>
            <w:r w:rsidR="00C423BB" w:rsidRPr="00C423BB">
              <w:rPr>
                <w:b/>
                <w:lang w:val="kk-KZ"/>
              </w:rPr>
              <w:t xml:space="preserve"> </w:t>
            </w:r>
            <w:r w:rsidR="00C423BB" w:rsidRPr="000A0872">
              <w:rPr>
                <w:lang w:val="kk-KZ"/>
              </w:rPr>
              <w:t xml:space="preserve">Аударма үдеріснінің мазмұны: түпнұсқа мәтін мазмұнын аударма тілі жүйесінің құралдары арқылы беру; </w:t>
            </w:r>
            <w:r w:rsidR="00C423BB" w:rsidRPr="000A0872">
              <w:rPr>
                <w:lang w:val="kk-KZ"/>
              </w:rPr>
              <w:lastRenderedPageBreak/>
              <w:t>аударма мәтінін аудару тілінің нормаларымен сәйкестікке келтіру; аударма тілінің нормалары мен сәйкестікке келтірілген мәтінді тілдік бірліктерді белгілі жағдайларға орай қолдану дәстүрлерінің талаптарымен сәйкестікке келтіру (Л.К.Латышев)</w:t>
            </w:r>
            <w:r w:rsidR="00C423BB" w:rsidRPr="00C423BB">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rPr>
                <w:lang w:val="kk-KZ"/>
              </w:rPr>
            </w:pPr>
            <w:r w:rsidRPr="00284E77">
              <w:rPr>
                <w:lang w:val="kk-KZ"/>
              </w:rPr>
              <w:t>ЖИ</w:t>
            </w:r>
          </w:p>
          <w:p w:rsidR="00045057" w:rsidRPr="00284E77" w:rsidRDefault="00045057" w:rsidP="00183D7C">
            <w:pPr>
              <w:snapToGrid w:val="0"/>
              <w:jc w:val="both"/>
              <w:rPr>
                <w:lang w:val="kk-KZ"/>
              </w:rPr>
            </w:pPr>
            <w:r w:rsidRPr="00284E77">
              <w:rPr>
                <w:lang w:val="kk-KZ"/>
              </w:rPr>
              <w:t>ЖИ</w:t>
            </w:r>
          </w:p>
        </w:tc>
        <w:tc>
          <w:tcPr>
            <w:tcW w:w="567" w:type="dxa"/>
            <w:tcBorders>
              <w:top w:val="single" w:sz="4" w:space="0" w:color="000000"/>
              <w:left w:val="single" w:sz="4" w:space="0" w:color="auto"/>
              <w:bottom w:val="single" w:sz="4" w:space="0" w:color="000000"/>
              <w:right w:val="single" w:sz="4" w:space="0" w:color="auto"/>
            </w:tcBorders>
          </w:tcPr>
          <w:p w:rsidR="00045057" w:rsidRPr="00284E77" w:rsidRDefault="00C423BB" w:rsidP="00183D7C">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C423BB" w:rsidP="00183D7C">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rPr>
                <w:lang w:val="kk-KZ"/>
              </w:rPr>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rPr>
                <w:lang w:val="kk-KZ"/>
              </w:rPr>
            </w:pPr>
            <w:r w:rsidRPr="00284E77">
              <w:rPr>
                <w:lang w:val="kk-KZ"/>
              </w:rPr>
              <w:t>Zoom- да 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hideMark/>
          </w:tcPr>
          <w:p w:rsidR="00C423BB" w:rsidRDefault="00045057" w:rsidP="00C423BB">
            <w:pPr>
              <w:snapToGrid w:val="0"/>
              <w:jc w:val="both"/>
              <w:rPr>
                <w:lang w:val="kk-KZ"/>
              </w:rPr>
            </w:pPr>
            <w:r w:rsidRPr="00284E77">
              <w:rPr>
                <w:b/>
                <w:bCs/>
                <w:lang w:val="kk-KZ"/>
              </w:rPr>
              <w:t>ПС</w:t>
            </w:r>
            <w:r w:rsidR="00C423BB" w:rsidRPr="000A0872">
              <w:rPr>
                <w:lang w:val="kk-KZ"/>
              </w:rPr>
              <w:t xml:space="preserve"> Аударма үдерісінің барысын анықтайтын факторлар (детерминанттар): аударманың қоғамдық мәні мен мәнісі. </w:t>
            </w:r>
          </w:p>
          <w:p w:rsidR="00C423BB" w:rsidRDefault="00C423BB" w:rsidP="00C423BB">
            <w:pPr>
              <w:snapToGrid w:val="0"/>
              <w:jc w:val="both"/>
              <w:rPr>
                <w:lang w:val="kk-KZ"/>
              </w:rPr>
            </w:pPr>
            <w:r w:rsidRPr="000A0872">
              <w:rPr>
                <w:lang w:val="kk-KZ"/>
              </w:rPr>
              <w:t xml:space="preserve">а) түпнұсқа мен аударма мәтінінің қабылдаушыға әсерінің сәйкестігі – мағыналық-құрылымдық жағынан аударма мәтінінің түпнұсқаға сәйкес болуы; </w:t>
            </w:r>
          </w:p>
          <w:p w:rsidR="00045057" w:rsidRPr="00C423BB" w:rsidRDefault="00C423BB" w:rsidP="00C423BB">
            <w:pPr>
              <w:snapToGrid w:val="0"/>
              <w:jc w:val="both"/>
              <w:rPr>
                <w:lang w:val="kk-KZ"/>
              </w:rPr>
            </w:pPr>
            <w:r w:rsidRPr="000A0872">
              <w:rPr>
                <w:lang w:val="kk-KZ"/>
              </w:rPr>
              <w:t xml:space="preserve">ә) түпнұсқа мәтін мазмұнын аударма тілінің құралдарымен жеткізу – аударма мәтінді аударма тілінде қабылдаушылардың коммуникативтік біліктілігімен сәйкестендіру;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C423BB" w:rsidRDefault="00C423BB" w:rsidP="00183D7C">
            <w:pPr>
              <w:jc w:val="cente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C423BB" w:rsidRDefault="00C423BB"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8</w:t>
            </w:r>
          </w:p>
        </w:tc>
        <w:tc>
          <w:tcPr>
            <w:tcW w:w="4253" w:type="dxa"/>
            <w:tcBorders>
              <w:top w:val="single" w:sz="4" w:space="0" w:color="000000"/>
              <w:left w:val="single" w:sz="4" w:space="0" w:color="000000"/>
              <w:bottom w:val="single" w:sz="4" w:space="0" w:color="000000"/>
              <w:right w:val="single" w:sz="4" w:space="0" w:color="000000"/>
            </w:tcBorders>
            <w:hideMark/>
          </w:tcPr>
          <w:p w:rsidR="00C423BB" w:rsidRDefault="00045057" w:rsidP="00C423BB">
            <w:pPr>
              <w:snapToGrid w:val="0"/>
              <w:jc w:val="both"/>
              <w:rPr>
                <w:lang w:val="kk-KZ"/>
              </w:rPr>
            </w:pPr>
            <w:r w:rsidRPr="00284E77">
              <w:rPr>
                <w:b/>
                <w:bCs/>
                <w:lang w:val="kk-KZ" w:eastAsia="ar-SA"/>
              </w:rPr>
              <w:t>Д.</w:t>
            </w:r>
            <w:r w:rsidRPr="00284E77">
              <w:rPr>
                <w:lang w:val="kk-KZ"/>
              </w:rPr>
              <w:t xml:space="preserve">  </w:t>
            </w:r>
            <w:r w:rsidR="00C423BB">
              <w:rPr>
                <w:lang w:val="kk-KZ"/>
              </w:rPr>
              <w:t xml:space="preserve"> </w:t>
            </w:r>
            <w:r w:rsidR="00C423BB" w:rsidRPr="00C423BB">
              <w:rPr>
                <w:lang w:val="kk-KZ"/>
              </w:rPr>
              <w:t>Аудармашылық стратегия және аудармашылық еңбек</w:t>
            </w:r>
            <w:r w:rsidR="00C423BB" w:rsidRPr="00C423BB">
              <w:rPr>
                <w:b/>
                <w:lang w:val="kk-KZ"/>
              </w:rPr>
              <w:t xml:space="preserve"> </w:t>
            </w:r>
          </w:p>
          <w:p w:rsidR="00C423BB" w:rsidRDefault="00C423BB" w:rsidP="00C423BB">
            <w:pPr>
              <w:snapToGrid w:val="0"/>
              <w:jc w:val="both"/>
              <w:rPr>
                <w:lang w:val="kk-KZ"/>
              </w:rPr>
            </w:pPr>
            <w:r w:rsidRPr="000A0872">
              <w:rPr>
                <w:lang w:val="kk-KZ"/>
              </w:rPr>
              <w:t xml:space="preserve">Аудармашылық стратегия және аудармашылық еңбек. </w:t>
            </w:r>
          </w:p>
          <w:p w:rsidR="00045057" w:rsidRPr="00FE1B27" w:rsidRDefault="00C423BB" w:rsidP="00FE1B27">
            <w:pPr>
              <w:snapToGrid w:val="0"/>
              <w:jc w:val="both"/>
              <w:rPr>
                <w:lang w:val="kk-KZ"/>
              </w:rPr>
            </w:pPr>
            <w:r w:rsidRPr="000A0872">
              <w:rPr>
                <w:lang w:val="kk-KZ"/>
              </w:rPr>
              <w:t>Аудармашының аудару түсінігіндегі әрекеті: а) аударатын шығарма туралы ұғымы мен түсінігін нақтылау; ә) аудару үстінде атқарылатын іс-әркееттердің жоспарын жасау; б) аударма мәтінін түзу (жасау): аудару үдерістерін ұдайы бақылап, қадағалау; аударудың құралдарын іздеу мен табу; табылған құралды тиісті талаптарға лайықтап өңдеу.</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2</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45057" w:rsidRPr="00284E77" w:rsidRDefault="00045057" w:rsidP="00183D7C">
            <w:pPr>
              <w:jc w:val="center"/>
              <w:rPr>
                <w:lang w:val="kk-KZ"/>
              </w:rPr>
            </w:pPr>
            <w:r w:rsidRPr="00284E77">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423BB" w:rsidRDefault="00045057" w:rsidP="00C423BB">
            <w:pPr>
              <w:snapToGrid w:val="0"/>
              <w:jc w:val="both"/>
              <w:rPr>
                <w:lang w:val="kk-KZ"/>
              </w:rPr>
            </w:pPr>
            <w:r w:rsidRPr="00284E77">
              <w:rPr>
                <w:b/>
                <w:bCs/>
                <w:lang w:val="kk-KZ"/>
              </w:rPr>
              <w:t>ПС</w:t>
            </w:r>
            <w:r w:rsidR="00C423BB" w:rsidRPr="000A0872">
              <w:rPr>
                <w:b/>
                <w:lang w:val="kk-KZ"/>
              </w:rPr>
              <w:t xml:space="preserve"> Аударма үдерісінің барысын анықтайтын факторлар (детерминанттар)</w:t>
            </w:r>
            <w:r w:rsidR="00C423BB" w:rsidRPr="00C423BB">
              <w:rPr>
                <w:b/>
                <w:lang w:val="kk-KZ"/>
              </w:rPr>
              <w:t xml:space="preserve"> </w:t>
            </w:r>
          </w:p>
          <w:p w:rsidR="00C423BB" w:rsidRDefault="00C423BB" w:rsidP="00C423BB">
            <w:pPr>
              <w:snapToGrid w:val="0"/>
              <w:jc w:val="both"/>
              <w:rPr>
                <w:lang w:val="kk-KZ"/>
              </w:rPr>
            </w:pPr>
            <w:r w:rsidRPr="000A0872">
              <w:rPr>
                <w:lang w:val="kk-KZ"/>
              </w:rPr>
              <w:t xml:space="preserve">Аударма үдерісінің барысын анықтайтын факторлар (детерминанттар): аударманың қоғамдық мәні мен мәнісі. </w:t>
            </w:r>
          </w:p>
          <w:p w:rsidR="00C423BB" w:rsidRDefault="00C423BB" w:rsidP="00C423BB">
            <w:pPr>
              <w:snapToGrid w:val="0"/>
              <w:jc w:val="both"/>
              <w:rPr>
                <w:lang w:val="kk-KZ"/>
              </w:rPr>
            </w:pPr>
            <w:r>
              <w:rPr>
                <w:lang w:val="kk-KZ"/>
              </w:rPr>
              <w:t>а</w:t>
            </w:r>
            <w:r w:rsidRPr="000A0872">
              <w:rPr>
                <w:lang w:val="kk-KZ"/>
              </w:rPr>
              <w:t xml:space="preserve">) аударма мәтінін аударма тілінің нормасына сәйкестендіру – аударма мәтінін тілдік бірліктерді белгілі жағдайларда қолдану дәстүрінің  талаптарына сәйкестендіру. </w:t>
            </w:r>
          </w:p>
          <w:p w:rsidR="00045057" w:rsidRPr="00284E77" w:rsidRDefault="00C423BB" w:rsidP="00C423BB">
            <w:pPr>
              <w:snapToGrid w:val="0"/>
              <w:jc w:val="both"/>
              <w:rPr>
                <w:b/>
                <w:bCs/>
                <w:lang w:val="kk-KZ"/>
              </w:rPr>
            </w:pPr>
            <w:r w:rsidRPr="000A0872">
              <w:rPr>
                <w:lang w:val="kk-KZ"/>
              </w:rPr>
              <w:t>Дайын болған мәтінді өңдеу. (Л.К.Латышев)</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8</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rPr>
                <w:lang w:val="kk-KZ"/>
              </w:rPr>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45057" w:rsidRPr="00284E77" w:rsidRDefault="00045057" w:rsidP="00183D7C">
            <w:pPr>
              <w:jc w:val="center"/>
              <w:rPr>
                <w:lang w:val="kk-KZ"/>
              </w:rPr>
            </w:pPr>
            <w:r w:rsidRPr="00284E77">
              <w:rPr>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24575C" w:rsidRPr="0024575C" w:rsidRDefault="00045057" w:rsidP="0024575C">
            <w:pPr>
              <w:snapToGrid w:val="0"/>
              <w:jc w:val="both"/>
              <w:rPr>
                <w:lang w:val="kk-KZ"/>
              </w:rPr>
            </w:pPr>
            <w:r w:rsidRPr="00284E77">
              <w:rPr>
                <w:b/>
                <w:bCs/>
                <w:lang w:val="kk-KZ" w:eastAsia="ar-SA"/>
              </w:rPr>
              <w:t>Д.</w:t>
            </w:r>
            <w:r w:rsidRPr="00284E77">
              <w:rPr>
                <w:lang w:val="kk-KZ"/>
              </w:rPr>
              <w:t xml:space="preserve"> </w:t>
            </w:r>
            <w:r w:rsidR="0024575C" w:rsidRPr="0024575C">
              <w:rPr>
                <w:lang w:val="kk-KZ"/>
              </w:rPr>
              <w:t>Аударма баламалығы.</w:t>
            </w:r>
          </w:p>
          <w:p w:rsidR="00045057" w:rsidRPr="00284E77" w:rsidRDefault="0024575C" w:rsidP="0024575C">
            <w:pPr>
              <w:snapToGrid w:val="0"/>
              <w:jc w:val="both"/>
              <w:rPr>
                <w:b/>
                <w:bCs/>
                <w:lang w:val="kk-KZ" w:eastAsia="ar-SA"/>
              </w:rPr>
            </w:pPr>
            <w:r w:rsidRPr="0024575C">
              <w:rPr>
                <w:lang w:val="kk-KZ"/>
              </w:rPr>
              <w:t xml:space="preserve">Аударма трансформациясының түрлері. Формалды және динамикалық </w:t>
            </w:r>
            <w:r w:rsidRPr="0024575C">
              <w:rPr>
                <w:lang w:val="kk-KZ"/>
              </w:rPr>
              <w:lastRenderedPageBreak/>
              <w:t>баламалық.</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rPr>
                <w:lang w:val="kk-KZ"/>
              </w:rPr>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r w:rsidRPr="00284E77">
              <w:rPr>
                <w:lang w:val="en-US"/>
              </w:rPr>
              <w:t xml:space="preserve">Zoom- </w:t>
            </w:r>
            <w:r w:rsidRPr="00284E77">
              <w:t>да</w:t>
            </w:r>
            <w:r w:rsidR="0024575C">
              <w:rPr>
                <w:lang w:val="kk-KZ"/>
              </w:rPr>
              <w:t xml:space="preserve"> </w:t>
            </w:r>
            <w:r w:rsidRPr="00284E77">
              <w:t>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rsidR="0024575C" w:rsidRPr="0024575C" w:rsidRDefault="00045057" w:rsidP="0024575C">
            <w:pPr>
              <w:snapToGrid w:val="0"/>
              <w:jc w:val="both"/>
              <w:rPr>
                <w:bCs/>
              </w:rPr>
            </w:pPr>
            <w:r w:rsidRPr="00284E77">
              <w:rPr>
                <w:b/>
                <w:bCs/>
              </w:rPr>
              <w:t xml:space="preserve">ПС </w:t>
            </w:r>
            <w:r w:rsidR="0024575C" w:rsidRPr="0024575C">
              <w:rPr>
                <w:bCs/>
              </w:rPr>
              <w:t xml:space="preserve">1 </w:t>
            </w:r>
            <w:proofErr w:type="spellStart"/>
            <w:r w:rsidR="0024575C" w:rsidRPr="0024575C">
              <w:rPr>
                <w:bCs/>
              </w:rPr>
              <w:t>Аудармадағы</w:t>
            </w:r>
            <w:proofErr w:type="spellEnd"/>
            <w:r w:rsidR="0024575C" w:rsidRPr="0024575C">
              <w:rPr>
                <w:bCs/>
              </w:rPr>
              <w:t xml:space="preserve"> трансформация </w:t>
            </w:r>
            <w:proofErr w:type="spellStart"/>
            <w:r w:rsidR="0024575C" w:rsidRPr="0024575C">
              <w:rPr>
                <w:bCs/>
              </w:rPr>
              <w:t>қызметі</w:t>
            </w:r>
            <w:proofErr w:type="spellEnd"/>
            <w:r w:rsidR="0024575C" w:rsidRPr="0024575C">
              <w:rPr>
                <w:bCs/>
              </w:rPr>
              <w:t xml:space="preserve"> </w:t>
            </w:r>
            <w:proofErr w:type="spellStart"/>
            <w:r w:rsidR="0024575C" w:rsidRPr="0024575C">
              <w:rPr>
                <w:bCs/>
              </w:rPr>
              <w:t>және</w:t>
            </w:r>
            <w:proofErr w:type="spellEnd"/>
            <w:r w:rsidR="0024575C" w:rsidRPr="0024575C">
              <w:rPr>
                <w:bCs/>
              </w:rPr>
              <w:t xml:space="preserve"> </w:t>
            </w:r>
            <w:proofErr w:type="spellStart"/>
            <w:r w:rsidR="0024575C" w:rsidRPr="0024575C">
              <w:rPr>
                <w:bCs/>
              </w:rPr>
              <w:t>аудармашылық</w:t>
            </w:r>
            <w:proofErr w:type="spellEnd"/>
            <w:r w:rsidR="0024575C" w:rsidRPr="0024575C">
              <w:rPr>
                <w:bCs/>
              </w:rPr>
              <w:t xml:space="preserve"> </w:t>
            </w:r>
            <w:proofErr w:type="spellStart"/>
            <w:r w:rsidR="0024575C" w:rsidRPr="0024575C">
              <w:rPr>
                <w:bCs/>
              </w:rPr>
              <w:t>шешім</w:t>
            </w:r>
            <w:proofErr w:type="spellEnd"/>
            <w:r w:rsidR="0024575C" w:rsidRPr="0024575C">
              <w:rPr>
                <w:bCs/>
              </w:rPr>
              <w:t>.</w:t>
            </w:r>
          </w:p>
          <w:p w:rsidR="0024575C" w:rsidRPr="0024575C" w:rsidRDefault="0024575C" w:rsidP="0024575C">
            <w:pPr>
              <w:snapToGrid w:val="0"/>
              <w:jc w:val="both"/>
              <w:rPr>
                <w:bCs/>
              </w:rPr>
            </w:pPr>
            <w:r w:rsidRPr="0024575C">
              <w:rPr>
                <w:bCs/>
              </w:rPr>
              <w:t xml:space="preserve">2.Аудармашылық </w:t>
            </w:r>
            <w:proofErr w:type="spellStart"/>
            <w:r w:rsidRPr="0024575C">
              <w:rPr>
                <w:bCs/>
              </w:rPr>
              <w:t>трансформацияның</w:t>
            </w:r>
            <w:proofErr w:type="spellEnd"/>
            <w:r w:rsidRPr="0024575C">
              <w:rPr>
                <w:bCs/>
              </w:rPr>
              <w:t xml:space="preserve"> </w:t>
            </w:r>
            <w:proofErr w:type="spellStart"/>
            <w:r w:rsidRPr="0024575C">
              <w:rPr>
                <w:bCs/>
              </w:rPr>
              <w:t>жүзеге</w:t>
            </w:r>
            <w:proofErr w:type="spellEnd"/>
            <w:r w:rsidRPr="0024575C">
              <w:rPr>
                <w:bCs/>
              </w:rPr>
              <w:t xml:space="preserve"> </w:t>
            </w:r>
            <w:proofErr w:type="spellStart"/>
            <w:r w:rsidRPr="0024575C">
              <w:rPr>
                <w:bCs/>
              </w:rPr>
              <w:t>асырылу</w:t>
            </w:r>
            <w:proofErr w:type="spellEnd"/>
            <w:r w:rsidRPr="0024575C">
              <w:rPr>
                <w:bCs/>
              </w:rPr>
              <w:t xml:space="preserve"> </w:t>
            </w:r>
            <w:proofErr w:type="spellStart"/>
            <w:r w:rsidRPr="0024575C">
              <w:rPr>
                <w:bCs/>
              </w:rPr>
              <w:t>мәселелері</w:t>
            </w:r>
            <w:proofErr w:type="spellEnd"/>
          </w:p>
          <w:p w:rsidR="00045057" w:rsidRPr="0024575C" w:rsidRDefault="0024575C" w:rsidP="00183D7C">
            <w:pPr>
              <w:snapToGrid w:val="0"/>
              <w:jc w:val="both"/>
              <w:rPr>
                <w:bCs/>
                <w:lang w:val="kk-KZ"/>
              </w:rPr>
            </w:pPr>
            <w:r w:rsidRPr="0024575C">
              <w:rPr>
                <w:bCs/>
              </w:rPr>
              <w:t xml:space="preserve">3.Трансформация </w:t>
            </w:r>
            <w:proofErr w:type="spellStart"/>
            <w:r w:rsidRPr="0024575C">
              <w:rPr>
                <w:bCs/>
              </w:rPr>
              <w:t>түрлері</w:t>
            </w:r>
            <w:proofErr w:type="spellEnd"/>
            <w:r w:rsidRPr="0024575C">
              <w:rPr>
                <w:bCs/>
              </w:rPr>
              <w:t xml:space="preserve"> </w:t>
            </w:r>
            <w:proofErr w:type="spellStart"/>
            <w:r w:rsidRPr="0024575C">
              <w:rPr>
                <w:bCs/>
              </w:rPr>
              <w:t>және</w:t>
            </w:r>
            <w:proofErr w:type="spellEnd"/>
            <w:r w:rsidRPr="0024575C">
              <w:rPr>
                <w:bCs/>
              </w:rPr>
              <w:t xml:space="preserve"> </w:t>
            </w:r>
            <w:proofErr w:type="spellStart"/>
            <w:r w:rsidRPr="0024575C">
              <w:rPr>
                <w:bCs/>
              </w:rPr>
              <w:t>ерекшелігі</w:t>
            </w:r>
            <w:proofErr w:type="spellEnd"/>
            <w:r w:rsidRPr="0024575C">
              <w:rPr>
                <w:bCs/>
              </w:rPr>
              <w:t>.</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4575C" w:rsidRDefault="0024575C" w:rsidP="00183D7C">
            <w:pPr>
              <w:jc w:val="cente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4575C" w:rsidRDefault="0024575C"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rPr>
                <w:lang w:val="kk-KZ"/>
              </w:rPr>
            </w:pPr>
            <w:r w:rsidRPr="00284E77">
              <w:rPr>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0C2032" w:rsidRPr="00284E77" w:rsidRDefault="00045057" w:rsidP="000C2032">
            <w:pPr>
              <w:snapToGrid w:val="0"/>
              <w:rPr>
                <w:b/>
                <w:bCs/>
                <w:lang w:val="kk-KZ" w:eastAsia="ar-SA"/>
              </w:rPr>
            </w:pPr>
            <w:r w:rsidRPr="00284E77">
              <w:rPr>
                <w:b/>
                <w:bCs/>
                <w:lang w:val="kk-KZ" w:eastAsia="ar-SA"/>
              </w:rPr>
              <w:t>Д.</w:t>
            </w:r>
            <w:r w:rsidR="0024575C">
              <w:rPr>
                <w:b/>
                <w:bCs/>
                <w:lang w:val="kk-KZ"/>
              </w:rPr>
              <w:t xml:space="preserve"> </w:t>
            </w:r>
            <w:r w:rsidR="000C2032" w:rsidRPr="00284E77">
              <w:rPr>
                <w:bCs/>
                <w:lang w:val="kk-KZ" w:eastAsia="ar-SA"/>
              </w:rPr>
              <w:t>Аудармашы әдебі.</w:t>
            </w:r>
          </w:p>
          <w:p w:rsidR="00045057" w:rsidRPr="00284E77" w:rsidRDefault="00045057" w:rsidP="0024575C">
            <w:pPr>
              <w:snapToGrid w:val="0"/>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C2032" w:rsidP="00183D7C">
            <w:pPr>
              <w:jc w:val="center"/>
              <w:rPr>
                <w:lang w:val="kk-KZ" w:eastAsia="en-US"/>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0C2032" w:rsidP="00183D7C">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rPr>
                <w:lang w:val="kk-KZ"/>
              </w:rPr>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w:t>
            </w:r>
            <w:r w:rsidR="000C2032">
              <w:rPr>
                <w:lang w:val="kk-KZ"/>
              </w:rPr>
              <w:t xml:space="preserve"> </w:t>
            </w:r>
            <w:r w:rsidRPr="00284E77">
              <w:t>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10</w:t>
            </w:r>
          </w:p>
        </w:tc>
        <w:tc>
          <w:tcPr>
            <w:tcW w:w="4253" w:type="dxa"/>
            <w:tcBorders>
              <w:top w:val="single" w:sz="4" w:space="0" w:color="000000"/>
              <w:left w:val="single" w:sz="4" w:space="0" w:color="000000"/>
              <w:bottom w:val="single" w:sz="4" w:space="0" w:color="000000"/>
              <w:right w:val="single" w:sz="4" w:space="0" w:color="000000"/>
            </w:tcBorders>
            <w:hideMark/>
          </w:tcPr>
          <w:p w:rsidR="000C2032" w:rsidRPr="0024575C" w:rsidRDefault="00045057" w:rsidP="000C2032">
            <w:pPr>
              <w:snapToGrid w:val="0"/>
              <w:jc w:val="both"/>
              <w:rPr>
                <w:bCs/>
                <w:lang w:val="kk-KZ" w:eastAsia="ar-SA"/>
              </w:rPr>
            </w:pPr>
            <w:r w:rsidRPr="00284E77">
              <w:rPr>
                <w:b/>
                <w:bCs/>
              </w:rPr>
              <w:t xml:space="preserve">ПС </w:t>
            </w:r>
            <w:r w:rsidR="000C2032" w:rsidRPr="0024575C">
              <w:rPr>
                <w:bCs/>
                <w:lang w:val="kk-KZ" w:eastAsia="ar-SA"/>
              </w:rPr>
              <w:t>1. «Аудармашылар хартиясы» бойынша аудармашының м</w:t>
            </w:r>
            <w:r w:rsidR="000C2032">
              <w:rPr>
                <w:bCs/>
                <w:lang w:val="kk-KZ" w:eastAsia="ar-SA"/>
              </w:rPr>
              <w:t xml:space="preserve">індеттері мен құқықтарын саралау </w:t>
            </w:r>
          </w:p>
          <w:p w:rsidR="00045057" w:rsidRPr="00284E77" w:rsidRDefault="000C2032" w:rsidP="000C2032">
            <w:pPr>
              <w:snapToGrid w:val="0"/>
              <w:jc w:val="both"/>
              <w:rPr>
                <w:b/>
                <w:bCs/>
                <w:lang w:val="kk-KZ"/>
              </w:rPr>
            </w:pPr>
            <w:r w:rsidRPr="0024575C">
              <w:rPr>
                <w:bCs/>
                <w:lang w:val="kk-KZ" w:eastAsia="ar-SA"/>
              </w:rPr>
              <w:t>2. «Аудармашылар хартиясы» қандай құжат, оның аудармашы үшін қандай маңызы бар?</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0C2032" w:rsidRDefault="000C2032" w:rsidP="00183D7C">
            <w:pPr>
              <w:jc w:val="cente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0C2032" w:rsidRDefault="000C2032"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10</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24575C" w:rsidP="0024575C">
            <w:pPr>
              <w:pStyle w:val="a4"/>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shd w:val="clear" w:color="auto" w:fill="FFFFFF"/>
              </w:rPr>
              <w:t xml:space="preserve">СОӨЖ </w:t>
            </w:r>
            <w:r>
              <w:rPr>
                <w:rFonts w:ascii="Times New Roman" w:hAnsi="Times New Roman"/>
                <w:b/>
                <w:sz w:val="24"/>
                <w:szCs w:val="24"/>
                <w:shd w:val="clear" w:color="auto" w:fill="FFFFFF"/>
                <w:lang w:val="kk-KZ"/>
              </w:rPr>
              <w:t>2</w:t>
            </w:r>
            <w:r w:rsidR="00045057" w:rsidRPr="00284E77">
              <w:rPr>
                <w:rFonts w:ascii="Times New Roman" w:hAnsi="Times New Roman"/>
                <w:b/>
                <w:sz w:val="24"/>
                <w:szCs w:val="24"/>
                <w:shd w:val="clear" w:color="auto" w:fill="FFFFFF"/>
              </w:rPr>
              <w:t xml:space="preserve">. </w:t>
            </w:r>
            <w:r w:rsidR="00045057" w:rsidRPr="00284E77">
              <w:rPr>
                <w:rFonts w:ascii="Times New Roman" w:hAnsi="Times New Roman"/>
                <w:sz w:val="24"/>
                <w:szCs w:val="24"/>
                <w:shd w:val="clear" w:color="auto" w:fill="FFFFFF"/>
              </w:rPr>
              <w:t>СӨЖ</w:t>
            </w:r>
            <w:r>
              <w:rPr>
                <w:rFonts w:ascii="Times New Roman" w:hAnsi="Times New Roman"/>
                <w:sz w:val="24"/>
                <w:szCs w:val="24"/>
                <w:shd w:val="clear" w:color="auto" w:fill="FFFFFF"/>
                <w:lang w:val="kk-KZ"/>
              </w:rPr>
              <w:t xml:space="preserve"> 2 </w:t>
            </w:r>
            <w:proofErr w:type="spellStart"/>
            <w:r w:rsidR="00045057" w:rsidRPr="00284E77">
              <w:rPr>
                <w:rFonts w:ascii="Times New Roman" w:hAnsi="Times New Roman"/>
                <w:sz w:val="24"/>
                <w:szCs w:val="24"/>
                <w:shd w:val="clear" w:color="auto" w:fill="FFFFFF"/>
              </w:rPr>
              <w:t>орындау</w:t>
            </w:r>
            <w:proofErr w:type="spellEnd"/>
            <w:r>
              <w:rPr>
                <w:rFonts w:ascii="Times New Roman" w:hAnsi="Times New Roman"/>
                <w:sz w:val="24"/>
                <w:szCs w:val="24"/>
                <w:shd w:val="clear" w:color="auto" w:fill="FFFFFF"/>
                <w:lang w:val="kk-KZ"/>
              </w:rPr>
              <w:t xml:space="preserve"> </w:t>
            </w:r>
            <w:proofErr w:type="spellStart"/>
            <w:r w:rsidR="00045057" w:rsidRPr="00284E77">
              <w:rPr>
                <w:rFonts w:ascii="Times New Roman" w:hAnsi="Times New Roman"/>
                <w:sz w:val="24"/>
                <w:szCs w:val="24"/>
                <w:shd w:val="clear" w:color="auto" w:fill="FFFFFF"/>
              </w:rPr>
              <w:t>бойынша</w:t>
            </w:r>
            <w:proofErr w:type="spellEnd"/>
            <w:r w:rsidR="00045057" w:rsidRPr="00284E77">
              <w:rPr>
                <w:rFonts w:ascii="Times New Roman" w:hAnsi="Times New Roman"/>
                <w:sz w:val="24"/>
                <w:szCs w:val="24"/>
                <w:shd w:val="clear" w:color="auto" w:fill="FFFFFF"/>
              </w:rPr>
              <w:t xml:space="preserve"> к</w:t>
            </w:r>
            <w:r w:rsidR="00045057" w:rsidRPr="00284E77">
              <w:rPr>
                <w:rFonts w:ascii="Times New Roman" w:hAnsi="Times New Roman"/>
                <w:sz w:val="24"/>
                <w:szCs w:val="24"/>
                <w:shd w:val="clear" w:color="auto" w:fill="FFFFFF"/>
                <w:lang w:val="kk-KZ"/>
              </w:rPr>
              <w:t>еңес.</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4575C" w:rsidRDefault="00045057" w:rsidP="00183D7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10</w:t>
            </w:r>
          </w:p>
        </w:tc>
        <w:tc>
          <w:tcPr>
            <w:tcW w:w="4253" w:type="dxa"/>
            <w:tcBorders>
              <w:top w:val="single" w:sz="4" w:space="0" w:color="000000"/>
              <w:left w:val="single" w:sz="4" w:space="0" w:color="000000"/>
              <w:bottom w:val="single" w:sz="4" w:space="0" w:color="000000"/>
              <w:right w:val="single" w:sz="4" w:space="0" w:color="000000"/>
            </w:tcBorders>
          </w:tcPr>
          <w:p w:rsidR="0024575C" w:rsidRPr="0024575C" w:rsidRDefault="00045057" w:rsidP="0024575C">
            <w:pPr>
              <w:rPr>
                <w:bCs/>
                <w:lang w:val="kk-KZ"/>
              </w:rPr>
            </w:pPr>
            <w:proofErr w:type="gramStart"/>
            <w:r w:rsidRPr="0024575C">
              <w:rPr>
                <w:b/>
                <w:bCs/>
              </w:rPr>
              <w:t xml:space="preserve">СӨЖ </w:t>
            </w:r>
            <w:r w:rsidRPr="0024575C">
              <w:rPr>
                <w:b/>
              </w:rPr>
              <w:t xml:space="preserve"> </w:t>
            </w:r>
            <w:r w:rsidR="0024575C">
              <w:rPr>
                <w:b/>
                <w:lang w:val="kk-KZ"/>
              </w:rPr>
              <w:t>2</w:t>
            </w:r>
            <w:proofErr w:type="gramEnd"/>
            <w:r w:rsidR="0024575C">
              <w:rPr>
                <w:b/>
                <w:lang w:val="kk-KZ"/>
              </w:rPr>
              <w:t xml:space="preserve"> </w:t>
            </w:r>
            <w:r w:rsidR="0024575C" w:rsidRPr="0024575C">
              <w:rPr>
                <w:bCs/>
                <w:lang w:val="kk-KZ"/>
              </w:rPr>
              <w:t>АУДАРМА САПАСЫН БАҒАЛАУ</w:t>
            </w:r>
          </w:p>
          <w:p w:rsidR="00045057" w:rsidRPr="0024575C" w:rsidRDefault="0024575C" w:rsidP="0024575C">
            <w:pPr>
              <w:autoSpaceDE w:val="0"/>
              <w:autoSpaceDN w:val="0"/>
              <w:adjustRightInd w:val="0"/>
              <w:rPr>
                <w:bCs/>
                <w:lang w:val="kk-KZ"/>
              </w:rPr>
            </w:pPr>
            <w:r w:rsidRPr="0024575C">
              <w:rPr>
                <w:bCs/>
                <w:lang w:val="kk-KZ"/>
              </w:rPr>
              <w:t xml:space="preserve">Көркем әңгіме мәтіннің аудармасын түпнұсқамен салыстыра отырып, нормативті талаптар тұрғысынан баға беріңіз </w:t>
            </w:r>
            <w:r w:rsidRPr="0024575C">
              <w:rPr>
                <w:shd w:val="clear" w:color="auto" w:fill="FFFFFF"/>
                <w:lang w:val="kk-KZ"/>
              </w:rPr>
              <w:t>Оқыған материал</w:t>
            </w:r>
            <w:r w:rsidRPr="00284E77">
              <w:rPr>
                <w:shd w:val="clear" w:color="auto" w:fill="FFFFFF"/>
                <w:lang w:val="kk-KZ"/>
              </w:rPr>
              <w:t xml:space="preserve"> бойынша реферат жазу.</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25</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rPr>
                <w:lang w:val="kk-KZ"/>
              </w:rPr>
            </w:pPr>
            <w:r w:rsidRPr="00284E77">
              <w:rPr>
                <w:lang w:val="kk-KZ"/>
              </w:rPr>
              <w:t>Проблемалық тапсырма</w:t>
            </w: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10</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Default="00045057" w:rsidP="00183D7C">
            <w:pPr>
              <w:pStyle w:val="a4"/>
              <w:snapToGrid w:val="0"/>
              <w:spacing w:after="0" w:line="240" w:lineRule="auto"/>
              <w:ind w:left="0"/>
              <w:jc w:val="both"/>
              <w:rPr>
                <w:rFonts w:ascii="Times New Roman" w:hAnsi="Times New Roman"/>
                <w:b/>
                <w:bCs/>
                <w:sz w:val="24"/>
                <w:szCs w:val="24"/>
                <w:lang w:val="kk-KZ"/>
              </w:rPr>
            </w:pPr>
            <w:r w:rsidRPr="00284E77">
              <w:rPr>
                <w:rFonts w:ascii="Times New Roman" w:hAnsi="Times New Roman"/>
                <w:b/>
                <w:sz w:val="24"/>
                <w:szCs w:val="24"/>
              </w:rPr>
              <w:t>МТ</w:t>
            </w:r>
            <w:r w:rsidRPr="00284E77">
              <w:rPr>
                <w:rFonts w:ascii="Times New Roman" w:hAnsi="Times New Roman"/>
                <w:b/>
                <w:bCs/>
                <w:sz w:val="24"/>
                <w:szCs w:val="24"/>
              </w:rPr>
              <w:t xml:space="preserve"> (</w:t>
            </w:r>
            <w:proofErr w:type="spellStart"/>
            <w:r w:rsidRPr="00284E77">
              <w:rPr>
                <w:rFonts w:ascii="Times New Roman" w:hAnsi="Times New Roman"/>
                <w:b/>
                <w:bCs/>
                <w:sz w:val="24"/>
                <w:szCs w:val="24"/>
              </w:rPr>
              <w:t>Midterm</w:t>
            </w:r>
            <w:proofErr w:type="spellEnd"/>
            <w:r w:rsidR="0024575C">
              <w:rPr>
                <w:rFonts w:ascii="Times New Roman" w:hAnsi="Times New Roman"/>
                <w:b/>
                <w:bCs/>
                <w:sz w:val="24"/>
                <w:szCs w:val="24"/>
                <w:lang w:val="kk-KZ"/>
              </w:rPr>
              <w:t xml:space="preserve"> </w:t>
            </w:r>
            <w:proofErr w:type="spellStart"/>
            <w:r w:rsidRPr="00284E77">
              <w:rPr>
                <w:rFonts w:ascii="Times New Roman" w:hAnsi="Times New Roman"/>
                <w:b/>
                <w:bCs/>
                <w:sz w:val="24"/>
                <w:szCs w:val="24"/>
              </w:rPr>
              <w:t>Exam</w:t>
            </w:r>
            <w:proofErr w:type="spellEnd"/>
            <w:r w:rsidRPr="00284E77">
              <w:rPr>
                <w:rFonts w:ascii="Times New Roman" w:hAnsi="Times New Roman"/>
                <w:b/>
                <w:bCs/>
                <w:sz w:val="24"/>
                <w:szCs w:val="24"/>
              </w:rPr>
              <w:t>)</w:t>
            </w:r>
          </w:p>
          <w:p w:rsidR="0024575C" w:rsidRPr="00FE1B27" w:rsidRDefault="0024575C" w:rsidP="00FE1B27">
            <w:pPr>
              <w:snapToGrid w:val="0"/>
              <w:jc w:val="both"/>
              <w:rPr>
                <w:lang w:val="kk-KZ"/>
              </w:rPr>
            </w:pPr>
            <w:r w:rsidRPr="000A0872">
              <w:rPr>
                <w:lang w:val="kk-KZ"/>
              </w:rPr>
              <w:t>Аудармашының аудару түсінігіндегі әрекеті: а) аударатын шығарма туралы ұғымы мен түсінігін нақтылау; ә) ау</w:t>
            </w:r>
            <w:r>
              <w:rPr>
                <w:lang w:val="kk-KZ"/>
              </w:rPr>
              <w:t>дару үстінде атқарылатын іс-әрк</w:t>
            </w:r>
            <w:r w:rsidRPr="000A0872">
              <w:rPr>
                <w:lang w:val="kk-KZ"/>
              </w:rPr>
              <w:t>еттердің жоспарын жасау; б) аударма мәтінін түзу (жасау): аудару үдерістерін ұдайы бақылап, қадағалау; аударудың құралдарын іздеу мен табу; табылған құралды тиісті талаптарға лайықтап өңдеу.</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100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11</w:t>
            </w:r>
          </w:p>
        </w:tc>
        <w:tc>
          <w:tcPr>
            <w:tcW w:w="4253" w:type="dxa"/>
            <w:tcBorders>
              <w:top w:val="single" w:sz="4" w:space="0" w:color="000000"/>
              <w:left w:val="single" w:sz="4" w:space="0" w:color="000000"/>
              <w:bottom w:val="single" w:sz="4" w:space="0" w:color="000000"/>
              <w:right w:val="single" w:sz="4" w:space="0" w:color="000000"/>
            </w:tcBorders>
          </w:tcPr>
          <w:p w:rsidR="000C2032" w:rsidRDefault="00045057" w:rsidP="000C2032">
            <w:pPr>
              <w:snapToGrid w:val="0"/>
              <w:rPr>
                <w:b/>
                <w:bCs/>
                <w:lang w:val="kk-KZ"/>
              </w:rPr>
            </w:pPr>
            <w:r w:rsidRPr="00284E77">
              <w:rPr>
                <w:b/>
                <w:bCs/>
                <w:lang w:val="kk-KZ" w:eastAsia="ar-SA"/>
              </w:rPr>
              <w:t>Д.</w:t>
            </w:r>
            <w:r w:rsidR="0024575C">
              <w:rPr>
                <w:b/>
                <w:bCs/>
                <w:lang w:val="kk-KZ" w:eastAsia="ar-SA"/>
              </w:rPr>
              <w:t xml:space="preserve"> </w:t>
            </w:r>
            <w:r w:rsidR="000C2032">
              <w:rPr>
                <w:b/>
                <w:bCs/>
                <w:lang w:val="kk-KZ" w:eastAsia="ar-SA"/>
              </w:rPr>
              <w:t xml:space="preserve"> </w:t>
            </w:r>
            <w:r w:rsidR="000C2032" w:rsidRPr="0024575C">
              <w:rPr>
                <w:bCs/>
                <w:lang w:val="kk-KZ"/>
              </w:rPr>
              <w:t>Аударма шығармаларындағы, ырғақ, интонация, әуезділік.</w:t>
            </w:r>
          </w:p>
          <w:p w:rsidR="00045057" w:rsidRPr="00284E77" w:rsidRDefault="000C2032" w:rsidP="000C2032">
            <w:pPr>
              <w:snapToGrid w:val="0"/>
              <w:jc w:val="both"/>
              <w:rPr>
                <w:b/>
                <w:bCs/>
                <w:lang w:val="kk-KZ" w:eastAsia="ar-SA"/>
              </w:rPr>
            </w:pPr>
            <w:r w:rsidRPr="000C2032">
              <w:rPr>
                <w:bCs/>
                <w:lang w:val="kk-KZ"/>
              </w:rPr>
              <w:t>Аудармашының "жалған" достары.</w:t>
            </w:r>
            <w:r>
              <w:rPr>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r w:rsidRPr="00284E77">
              <w:rPr>
                <w:lang w:val="en-US"/>
              </w:rPr>
              <w:t>Zoom</w:t>
            </w:r>
            <w:r w:rsidRPr="00284E77">
              <w:t>- да 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11</w:t>
            </w:r>
          </w:p>
        </w:tc>
        <w:tc>
          <w:tcPr>
            <w:tcW w:w="4253" w:type="dxa"/>
            <w:tcBorders>
              <w:top w:val="single" w:sz="4" w:space="0" w:color="000000"/>
              <w:left w:val="single" w:sz="4" w:space="0" w:color="000000"/>
              <w:bottom w:val="single" w:sz="4" w:space="0" w:color="000000"/>
              <w:right w:val="single" w:sz="4" w:space="0" w:color="000000"/>
            </w:tcBorders>
          </w:tcPr>
          <w:p w:rsidR="00045057" w:rsidRPr="0024575C" w:rsidRDefault="00045057" w:rsidP="0024575C">
            <w:pPr>
              <w:snapToGrid w:val="0"/>
              <w:jc w:val="both"/>
              <w:rPr>
                <w:b/>
                <w:bCs/>
                <w:lang w:val="kk-KZ"/>
              </w:rPr>
            </w:pPr>
            <w:r w:rsidRPr="00284E77">
              <w:rPr>
                <w:b/>
                <w:bCs/>
              </w:rPr>
              <w:t xml:space="preserve">ПС </w:t>
            </w:r>
            <w:r w:rsidR="0024575C" w:rsidRPr="000A0872">
              <w:rPr>
                <w:lang w:val="kk-KZ"/>
              </w:rPr>
              <w:t>Әдеби шығарма мәтіні мазмұнының («тізбектелген ойлар» - Л.Толстой) құрылымдық бірліктерінің жүйесі (пәні, баяны; мақсаты; мекені; мезгілі; амалы; құралы; сабеп-салдары), өзара және іштей байланыстары (салалас, сабақтас, аралас), олардың түпнұсқадағы және аудармадағы көркемдік қызметін саймасай берудегі аудармашы еңбегінің шығармашылық сипаты.</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8</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12</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0C2032">
            <w:pPr>
              <w:snapToGrid w:val="0"/>
              <w:jc w:val="both"/>
              <w:rPr>
                <w:b/>
                <w:bCs/>
                <w:lang w:val="kk-KZ" w:eastAsia="ar-SA"/>
              </w:rPr>
            </w:pPr>
            <w:r w:rsidRPr="00284E77">
              <w:rPr>
                <w:b/>
                <w:bCs/>
                <w:lang w:val="kk-KZ" w:eastAsia="ar-SA"/>
              </w:rPr>
              <w:t>Д.</w:t>
            </w:r>
            <w:r w:rsidRPr="00284E77">
              <w:rPr>
                <w:bCs/>
                <w:lang w:val="kk-KZ" w:eastAsia="ar-SA"/>
              </w:rPr>
              <w:t xml:space="preserve"> </w:t>
            </w:r>
            <w:r w:rsidR="00FE1B27" w:rsidRPr="0024575C">
              <w:rPr>
                <w:lang w:val="kk-KZ"/>
              </w:rPr>
              <w:t xml:space="preserve">Өзгерту (модификациялау); өз таңдауын дәйектеу, негіздеу; аудару </w:t>
            </w:r>
            <w:r w:rsidR="00FE1B27" w:rsidRPr="0024575C">
              <w:rPr>
                <w:lang w:val="kk-KZ"/>
              </w:rPr>
              <w:lastRenderedPageBreak/>
              <w:t>үстіндегі іс-әрекетін  (таңдауларын, шешімдерін) тиісті талаптарға бейімдеп ұдайы жетілдіру</w:t>
            </w:r>
            <w:r w:rsidR="00FE1B27" w:rsidRPr="000A0872">
              <w:rPr>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w:t>
            </w:r>
          </w:p>
        </w:tc>
        <w:tc>
          <w:tcPr>
            <w:tcW w:w="709"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дабейнедә</w:t>
            </w:r>
            <w:r w:rsidRPr="00284E77">
              <w:lastRenderedPageBreak/>
              <w:t>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lastRenderedPageBreak/>
              <w:t>12</w:t>
            </w:r>
          </w:p>
        </w:tc>
        <w:tc>
          <w:tcPr>
            <w:tcW w:w="4253"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rPr>
                <w:b/>
                <w:bCs/>
              </w:rPr>
            </w:pPr>
            <w:r w:rsidRPr="00284E77">
              <w:rPr>
                <w:b/>
                <w:bCs/>
              </w:rPr>
              <w:t xml:space="preserve">ПС </w:t>
            </w:r>
            <w:r w:rsidRPr="00284E77">
              <w:rPr>
                <w:bCs/>
                <w:lang w:val="kk-KZ" w:eastAsia="ar-SA"/>
              </w:rPr>
              <w:t>Қазақ әдебиеті шығармаларының өзге тілдерге  аударылу тарихы.</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rPr>
                <w:lang w:val="kk-KZ"/>
              </w:rPr>
            </w:pPr>
            <w:r w:rsidRPr="00284E77">
              <w:rPr>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24575C">
            <w:pPr>
              <w:snapToGrid w:val="0"/>
              <w:jc w:val="both"/>
              <w:rPr>
                <w:b/>
                <w:bCs/>
                <w:lang w:val="kk-KZ" w:eastAsia="ar-SA"/>
              </w:rPr>
            </w:pPr>
            <w:r w:rsidRPr="00284E77">
              <w:rPr>
                <w:b/>
                <w:bCs/>
                <w:lang w:val="kk-KZ" w:eastAsia="ar-SA"/>
              </w:rPr>
              <w:t>Д.</w:t>
            </w:r>
            <w:r w:rsidR="00FE1B27" w:rsidRPr="00284E77">
              <w:rPr>
                <w:bCs/>
                <w:lang w:val="kk-KZ"/>
              </w:rPr>
              <w:t xml:space="preserve"> Аудармада аударылмайтындар. Ұлттық реалийлерді аудару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rPr>
                <w:lang w:val="en-US"/>
              </w:rPr>
            </w:pPr>
            <w:r w:rsidRPr="00284E77">
              <w:rPr>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 xml:space="preserve">Zoom- </w:t>
            </w:r>
            <w:r w:rsidRPr="00284E77">
              <w:t>да</w:t>
            </w:r>
            <w:r w:rsidR="00FE1B27">
              <w:rPr>
                <w:lang w:val="en-US"/>
              </w:rPr>
              <w:t xml:space="preserve"> </w:t>
            </w:r>
            <w:r w:rsidRPr="00284E77">
              <w:t>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13</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FE1B27">
            <w:pPr>
              <w:snapToGrid w:val="0"/>
              <w:jc w:val="both"/>
              <w:rPr>
                <w:b/>
                <w:bCs/>
                <w:lang w:val="kk-KZ"/>
              </w:rPr>
            </w:pPr>
            <w:r w:rsidRPr="00284E77">
              <w:rPr>
                <w:b/>
                <w:bCs/>
              </w:rPr>
              <w:t>ПС</w:t>
            </w:r>
            <w:r w:rsidR="000C2032">
              <w:rPr>
                <w:b/>
                <w:bCs/>
                <w:lang w:val="kk-KZ"/>
              </w:rPr>
              <w:t xml:space="preserve"> </w:t>
            </w:r>
            <w:r w:rsidR="00FE1B27" w:rsidRPr="00284E77">
              <w:rPr>
                <w:lang w:val="kk-KZ"/>
              </w:rPr>
              <w:t>Аударма және тіларалық интерференция.</w:t>
            </w:r>
            <w:r w:rsidR="00FE1B27" w:rsidRPr="00FE1B27">
              <w:rPr>
                <w:bCs/>
              </w:rPr>
              <w:t xml:space="preserve"> </w:t>
            </w:r>
            <w:proofErr w:type="spellStart"/>
            <w:r w:rsidR="00FE1B27" w:rsidRPr="00FE1B27">
              <w:rPr>
                <w:bCs/>
              </w:rPr>
              <w:t>Аудармадағы</w:t>
            </w:r>
            <w:proofErr w:type="spellEnd"/>
            <w:r w:rsidR="00FE1B27" w:rsidRPr="00FE1B27">
              <w:rPr>
                <w:bCs/>
              </w:rPr>
              <w:t xml:space="preserve"> </w:t>
            </w:r>
            <w:proofErr w:type="spellStart"/>
            <w:r w:rsidR="00FE1B27" w:rsidRPr="00FE1B27">
              <w:rPr>
                <w:bCs/>
              </w:rPr>
              <w:t>мәдени</w:t>
            </w:r>
            <w:proofErr w:type="spellEnd"/>
            <w:r w:rsidR="00FE1B27" w:rsidRPr="00FE1B27">
              <w:rPr>
                <w:bCs/>
              </w:rPr>
              <w:t xml:space="preserve"> </w:t>
            </w:r>
            <w:proofErr w:type="spellStart"/>
            <w:r w:rsidR="00FE1B27" w:rsidRPr="00FE1B27">
              <w:rPr>
                <w:bCs/>
              </w:rPr>
              <w:t>және</w:t>
            </w:r>
            <w:proofErr w:type="spellEnd"/>
            <w:r w:rsidR="00FE1B27" w:rsidRPr="00FE1B27">
              <w:rPr>
                <w:bCs/>
              </w:rPr>
              <w:t xml:space="preserve"> </w:t>
            </w:r>
            <w:proofErr w:type="spellStart"/>
            <w:r w:rsidR="00FE1B27" w:rsidRPr="00FE1B27">
              <w:rPr>
                <w:bCs/>
              </w:rPr>
              <w:t>тілдік</w:t>
            </w:r>
            <w:proofErr w:type="spellEnd"/>
            <w:r w:rsidR="00FE1B27" w:rsidRPr="00FE1B27">
              <w:rPr>
                <w:bCs/>
              </w:rPr>
              <w:t xml:space="preserve"> </w:t>
            </w:r>
            <w:proofErr w:type="spellStart"/>
            <w:r w:rsidR="00FE1B27" w:rsidRPr="00FE1B27">
              <w:rPr>
                <w:bCs/>
              </w:rPr>
              <w:t>кедергілер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14</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FE1B27">
            <w:pPr>
              <w:snapToGrid w:val="0"/>
              <w:jc w:val="both"/>
              <w:rPr>
                <w:b/>
                <w:bCs/>
                <w:lang w:val="kk-KZ" w:eastAsia="ar-SA"/>
              </w:rPr>
            </w:pPr>
            <w:r w:rsidRPr="00284E77">
              <w:rPr>
                <w:b/>
                <w:bCs/>
                <w:lang w:val="kk-KZ" w:eastAsia="ar-SA"/>
              </w:rPr>
              <w:t xml:space="preserve">Д. </w:t>
            </w:r>
            <w:r w:rsidR="00FE1B27" w:rsidRPr="00284E77">
              <w:rPr>
                <w:bCs/>
                <w:lang w:val="kk-KZ"/>
              </w:rPr>
              <w:t>Аудармашыға қойылатын талаптар.</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w:t>
            </w:r>
          </w:p>
        </w:tc>
        <w:tc>
          <w:tcPr>
            <w:tcW w:w="709"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Zoom</w:t>
            </w:r>
            <w:r w:rsidRPr="00284E77">
              <w:t>- да 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14</w:t>
            </w:r>
          </w:p>
        </w:tc>
        <w:tc>
          <w:tcPr>
            <w:tcW w:w="4253" w:type="dxa"/>
            <w:tcBorders>
              <w:top w:val="single" w:sz="4" w:space="0" w:color="000000"/>
              <w:left w:val="single" w:sz="4" w:space="0" w:color="000000"/>
              <w:bottom w:val="single" w:sz="4" w:space="0" w:color="000000"/>
              <w:right w:val="single" w:sz="4" w:space="0" w:color="000000"/>
            </w:tcBorders>
            <w:hideMark/>
          </w:tcPr>
          <w:p w:rsidR="00FE1B27" w:rsidRPr="00FE1B27" w:rsidRDefault="00045057" w:rsidP="00FE1B27">
            <w:pPr>
              <w:snapToGrid w:val="0"/>
              <w:jc w:val="both"/>
              <w:rPr>
                <w:b/>
                <w:bCs/>
                <w:lang w:val="kk-KZ"/>
              </w:rPr>
            </w:pPr>
            <w:r w:rsidRPr="00284E77">
              <w:rPr>
                <w:b/>
                <w:bCs/>
              </w:rPr>
              <w:t xml:space="preserve">ПС </w:t>
            </w:r>
            <w:r w:rsidR="00FE1B27">
              <w:rPr>
                <w:lang w:val="kk-KZ"/>
              </w:rPr>
              <w:t>А</w:t>
            </w:r>
            <w:r w:rsidR="00FE1B27" w:rsidRPr="000A0872">
              <w:rPr>
                <w:lang w:val="kk-KZ"/>
              </w:rPr>
              <w:t xml:space="preserve">удармашының іс-әрекеті: 1) айтылған сөзді қабыдау; 2) тыңдаған сөзін түсіну; 3) түсінген мағыналық бірлікті оның алдында айтылған мағыналық бірлікпен тұтастыру; 4) айытлған сөздің есте аударма тілінде түзілуі; 5) айтылған сөздің бірліктерін </w:t>
            </w:r>
            <w:proofErr w:type="gramStart"/>
            <w:r w:rsidR="00FE1B27" w:rsidRPr="000A0872">
              <w:rPr>
                <w:lang w:val="kk-KZ"/>
              </w:rPr>
              <w:t>аудармада  тікелей</w:t>
            </w:r>
            <w:proofErr w:type="gramEnd"/>
            <w:r w:rsidR="00FE1B27" w:rsidRPr="000A0872">
              <w:rPr>
                <w:lang w:val="kk-KZ"/>
              </w:rPr>
              <w:t xml:space="preserve"> сәйкестік  негізінде автоматты түрде түзу; 6) айтылған сөздің бірліктерін аудармада вербальды (тілдік) ... негізінде түзу; 7) аудармашының өз сөзін өзі естіп-бауылауы; 8) қоршаған ортаны сезе-білу (И.С.Алексеева)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r w:rsidRPr="00284E77">
              <w:t>15</w:t>
            </w:r>
          </w:p>
        </w:tc>
        <w:tc>
          <w:tcPr>
            <w:tcW w:w="4253" w:type="dxa"/>
            <w:tcBorders>
              <w:top w:val="single" w:sz="4" w:space="0" w:color="000000"/>
              <w:left w:val="single" w:sz="4" w:space="0" w:color="000000"/>
              <w:bottom w:val="single" w:sz="4" w:space="0" w:color="000000"/>
              <w:right w:val="single" w:sz="4" w:space="0" w:color="000000"/>
            </w:tcBorders>
          </w:tcPr>
          <w:p w:rsidR="00045057" w:rsidRPr="00FE1B27" w:rsidRDefault="00045057" w:rsidP="00FE1B27">
            <w:pPr>
              <w:snapToGrid w:val="0"/>
              <w:jc w:val="both"/>
              <w:rPr>
                <w:b/>
                <w:bCs/>
                <w:lang w:val="kk-KZ" w:eastAsia="ar-SA"/>
              </w:rPr>
            </w:pPr>
            <w:r w:rsidRPr="00284E77">
              <w:rPr>
                <w:b/>
                <w:bCs/>
                <w:lang w:val="kk-KZ" w:eastAsia="ar-SA"/>
              </w:rPr>
              <w:t xml:space="preserve">Д. </w:t>
            </w:r>
            <w:proofErr w:type="spellStart"/>
            <w:r w:rsidR="00FE1B27" w:rsidRPr="00FE1B27">
              <w:t>Мәтінді</w:t>
            </w:r>
            <w:proofErr w:type="spellEnd"/>
            <w:r w:rsidR="00FE1B27" w:rsidRPr="00FE1B27">
              <w:t xml:space="preserve"> </w:t>
            </w:r>
            <w:proofErr w:type="spellStart"/>
            <w:r w:rsidR="00FE1B27" w:rsidRPr="00FE1B27">
              <w:t>аудармалық</w:t>
            </w:r>
            <w:proofErr w:type="spellEnd"/>
            <w:r w:rsidR="00FE1B27" w:rsidRPr="00FE1B27">
              <w:t xml:space="preserve"> </w:t>
            </w:r>
            <w:proofErr w:type="spellStart"/>
            <w:r w:rsidR="00FE1B27" w:rsidRPr="00FE1B27">
              <w:t>талдау</w:t>
            </w:r>
            <w:proofErr w:type="spellEnd"/>
            <w:r w:rsidR="00FE1B27" w:rsidRPr="00FE1B27">
              <w:t xml:space="preserve"> </w:t>
            </w:r>
            <w:proofErr w:type="spellStart"/>
            <w:r w:rsidR="00FE1B27" w:rsidRPr="00FE1B27">
              <w:t>және</w:t>
            </w:r>
            <w:proofErr w:type="spellEnd"/>
            <w:r w:rsidR="00FE1B27" w:rsidRPr="00FE1B27">
              <w:t xml:space="preserve"> </w:t>
            </w:r>
            <w:proofErr w:type="spellStart"/>
            <w:r w:rsidR="00FE1B27" w:rsidRPr="00FE1B27">
              <w:t>аударма</w:t>
            </w:r>
            <w:proofErr w:type="spellEnd"/>
            <w:r w:rsidR="00FE1B27" w:rsidRPr="00FE1B27">
              <w:t xml:space="preserve"> </w:t>
            </w:r>
            <w:proofErr w:type="spellStart"/>
            <w:r w:rsidR="00FE1B27" w:rsidRPr="00FE1B27">
              <w:t>мәтіндерін</w:t>
            </w:r>
            <w:proofErr w:type="spellEnd"/>
            <w:r w:rsidR="00FE1B27" w:rsidRPr="00FE1B27">
              <w:t xml:space="preserve"> </w:t>
            </w:r>
            <w:proofErr w:type="spellStart"/>
            <w:r w:rsidR="00FE1B27" w:rsidRPr="00FE1B27">
              <w:t>редакциялау</w:t>
            </w:r>
            <w:proofErr w:type="spellEnd"/>
            <w:r w:rsidR="00FE1B27">
              <w:rPr>
                <w:lang w:val="kk-KZ"/>
              </w:rPr>
              <w:t xml:space="preserve"> жұмыстарының негіздері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w:t>
            </w:r>
          </w:p>
        </w:tc>
        <w:tc>
          <w:tcPr>
            <w:tcW w:w="709"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Zoom</w:t>
            </w:r>
            <w:r w:rsidRPr="00284E77">
              <w:t>- да 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FE1B27" w:rsidRDefault="00045057" w:rsidP="00183D7C">
            <w:pPr>
              <w:jc w:val="both"/>
              <w:rPr>
                <w:lang w:val="kk-KZ"/>
              </w:rPr>
            </w:pPr>
            <w:r w:rsidRPr="00284E77">
              <w:rPr>
                <w:b/>
                <w:bCs/>
              </w:rPr>
              <w:t xml:space="preserve">ПС </w:t>
            </w:r>
            <w:r w:rsidR="00FE1B27" w:rsidRPr="00FE1B27">
              <w:rPr>
                <w:bCs/>
                <w:lang w:val="kk-KZ"/>
              </w:rPr>
              <w:t>Аудармашы</w:t>
            </w:r>
            <w:r w:rsidR="00FE1B27">
              <w:rPr>
                <w:b/>
                <w:bCs/>
                <w:lang w:val="kk-KZ"/>
              </w:rPr>
              <w:t xml:space="preserve"> </w:t>
            </w:r>
            <w:r w:rsidR="00FE1B27">
              <w:rPr>
                <w:lang w:val="kk-KZ"/>
              </w:rPr>
              <w:t>м</w:t>
            </w:r>
            <w:r w:rsidR="00FE1B27" w:rsidRPr="00F34B12">
              <w:rPr>
                <w:lang w:val="kk-KZ"/>
              </w:rPr>
              <w:t>әтіннің семантикалық мазмұнын, функционалды және стилистикалық сипаттама</w:t>
            </w:r>
            <w:r w:rsidR="00FE1B27">
              <w:rPr>
                <w:lang w:val="kk-KZ"/>
              </w:rPr>
              <w:t>ларын, жанрға тәуелділіг</w:t>
            </w:r>
            <w:r w:rsidR="00A332AD">
              <w:rPr>
                <w:lang w:val="kk-KZ"/>
              </w:rPr>
              <w:t>і</w:t>
            </w:r>
            <w:r w:rsidR="00FE1B27">
              <w:rPr>
                <w:lang w:val="kk-KZ"/>
              </w:rPr>
              <w:t>. А</w:t>
            </w:r>
            <w:r w:rsidR="00FE1B27" w:rsidRPr="00F34B12">
              <w:rPr>
                <w:lang w:val="kk-KZ"/>
              </w:rPr>
              <w:t>ударма адресін және басқа тілдік емес факторларды ескере отырып, мәтіннің т</w:t>
            </w:r>
            <w:r w:rsidR="00FE1B27">
              <w:rPr>
                <w:lang w:val="kk-KZ"/>
              </w:rPr>
              <w:t>ұтас аудару стратегиясы</w:t>
            </w:r>
          </w:p>
          <w:p w:rsidR="00045057" w:rsidRPr="00FE1B27" w:rsidRDefault="00045057" w:rsidP="00183D7C">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kk-KZ"/>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045057" w:rsidRPr="00FE1B27" w:rsidRDefault="00FE1B27" w:rsidP="00183D7C">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652A2C" w:rsidP="00183D7C">
            <w:r w:rsidRPr="003C19FA">
              <w:rPr>
                <w:lang w:val="en-US"/>
              </w:rPr>
              <w:t>Zoom</w:t>
            </w:r>
            <w:r w:rsidRPr="00FE1B27">
              <w:t xml:space="preserve">/ </w:t>
            </w:r>
            <w:proofErr w:type="spellStart"/>
            <w:r w:rsidRPr="003C19FA">
              <w:rPr>
                <w:lang w:val="en-US"/>
              </w:rPr>
              <w:t>Univer</w:t>
            </w:r>
            <w:proofErr w:type="spellEnd"/>
            <w:r w:rsidRPr="00FE1B27">
              <w:t xml:space="preserve"> - </w:t>
            </w:r>
            <w:r w:rsidRPr="003C19FA">
              <w:rPr>
                <w:lang w:val="en-US"/>
              </w:rPr>
              <w:t>Distance</w:t>
            </w:r>
            <w:r w:rsidRPr="00FE1B27">
              <w:t xml:space="preserve"> </w:t>
            </w:r>
            <w:r w:rsidRPr="003C19FA">
              <w:rPr>
                <w:lang w:val="en-US"/>
              </w:rPr>
              <w:t>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pPr>
            <w:r w:rsidRPr="00FE1B27">
              <w:t>15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napToGrid w:val="0"/>
              <w:spacing w:after="0" w:line="240" w:lineRule="auto"/>
              <w:ind w:left="0"/>
              <w:jc w:val="both"/>
              <w:rPr>
                <w:rFonts w:ascii="Times New Roman" w:hAnsi="Times New Roman"/>
                <w:b/>
                <w:sz w:val="24"/>
                <w:szCs w:val="24"/>
                <w:lang w:val="kk-KZ"/>
              </w:rPr>
            </w:pPr>
            <w:r w:rsidRPr="00284E77">
              <w:rPr>
                <w:rFonts w:ascii="Times New Roman" w:hAnsi="Times New Roman"/>
                <w:b/>
                <w:sz w:val="24"/>
                <w:szCs w:val="24"/>
                <w:shd w:val="clear" w:color="auto" w:fill="FFFFFF"/>
              </w:rPr>
              <w:t xml:space="preserve">СОӨЖ </w:t>
            </w:r>
            <w:r w:rsidR="00FE1B27" w:rsidRPr="00FE1B27">
              <w:rPr>
                <w:rFonts w:ascii="Times New Roman" w:hAnsi="Times New Roman"/>
                <w:b/>
                <w:sz w:val="24"/>
                <w:szCs w:val="24"/>
                <w:shd w:val="clear" w:color="auto" w:fill="FFFFFF"/>
              </w:rPr>
              <w:t>3</w:t>
            </w:r>
            <w:r w:rsidRPr="00284E77">
              <w:rPr>
                <w:rFonts w:ascii="Times New Roman" w:hAnsi="Times New Roman"/>
                <w:b/>
                <w:sz w:val="24"/>
                <w:szCs w:val="24"/>
                <w:shd w:val="clear" w:color="auto" w:fill="FFFFFF"/>
              </w:rPr>
              <w:t xml:space="preserve">. </w:t>
            </w:r>
            <w:r w:rsidRPr="00284E77">
              <w:rPr>
                <w:rFonts w:ascii="Times New Roman" w:hAnsi="Times New Roman"/>
                <w:sz w:val="24"/>
                <w:szCs w:val="24"/>
                <w:shd w:val="clear" w:color="auto" w:fill="FFFFFF"/>
              </w:rPr>
              <w:t xml:space="preserve">СӨЖ 6 </w:t>
            </w:r>
            <w:proofErr w:type="spellStart"/>
            <w:r w:rsidRPr="00284E77">
              <w:rPr>
                <w:rFonts w:ascii="Times New Roman" w:hAnsi="Times New Roman"/>
                <w:sz w:val="24"/>
                <w:szCs w:val="24"/>
                <w:shd w:val="clear" w:color="auto" w:fill="FFFFFF"/>
              </w:rPr>
              <w:t>орындау</w:t>
            </w:r>
            <w:proofErr w:type="spellEnd"/>
            <w:r w:rsidR="00FE1B27">
              <w:rPr>
                <w:rFonts w:ascii="Times New Roman" w:hAnsi="Times New Roman"/>
                <w:sz w:val="24"/>
                <w:szCs w:val="24"/>
                <w:shd w:val="clear" w:color="auto" w:fill="FFFFFF"/>
                <w:lang w:val="kk-KZ"/>
              </w:rPr>
              <w:t xml:space="preserve"> </w:t>
            </w:r>
            <w:proofErr w:type="spellStart"/>
            <w:r w:rsidRPr="00284E77">
              <w:rPr>
                <w:rFonts w:ascii="Times New Roman" w:hAnsi="Times New Roman"/>
                <w:sz w:val="24"/>
                <w:szCs w:val="24"/>
                <w:shd w:val="clear" w:color="auto" w:fill="FFFFFF"/>
              </w:rPr>
              <w:t>бойынша</w:t>
            </w:r>
            <w:proofErr w:type="spellEnd"/>
            <w:r w:rsidRPr="00284E77">
              <w:rPr>
                <w:rFonts w:ascii="Times New Roman" w:hAnsi="Times New Roman"/>
                <w:sz w:val="24"/>
                <w:szCs w:val="24"/>
                <w:shd w:val="clear" w:color="auto" w:fill="FFFFFF"/>
              </w:rPr>
              <w:t xml:space="preserve"> к</w:t>
            </w:r>
            <w:r w:rsidRPr="00284E77">
              <w:rPr>
                <w:rFonts w:ascii="Times New Roman" w:hAnsi="Times New Roman"/>
                <w:sz w:val="24"/>
                <w:szCs w:val="24"/>
                <w:shd w:val="clear" w:color="auto" w:fill="FFFFFF"/>
                <w:lang w:val="kk-KZ"/>
              </w:rPr>
              <w:t>еңес.</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r w:rsidRPr="00284E77">
              <w:rPr>
                <w:lang w:val="en-US"/>
              </w:rPr>
              <w:t>Zoom</w:t>
            </w:r>
            <w:r w:rsidRPr="00FE1B27">
              <w:t xml:space="preserve">- </w:t>
            </w:r>
            <w:r w:rsidRPr="00284E77">
              <w:t>дабейнедәріс</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FE1B27" w:rsidRDefault="00FE1B27" w:rsidP="00183D7C">
            <w:pPr>
              <w:jc w:val="center"/>
              <w:rPr>
                <w:lang w:val="en-US"/>
              </w:rPr>
            </w:pPr>
            <w:r w:rsidRPr="00FE1B27">
              <w:t>1</w:t>
            </w:r>
            <w:r>
              <w:rPr>
                <w:lang w:val="en-US"/>
              </w:rPr>
              <w:t>5</w:t>
            </w:r>
          </w:p>
        </w:tc>
        <w:tc>
          <w:tcPr>
            <w:tcW w:w="4253" w:type="dxa"/>
            <w:tcBorders>
              <w:top w:val="single" w:sz="4" w:space="0" w:color="000000"/>
              <w:left w:val="single" w:sz="4" w:space="0" w:color="000000"/>
              <w:bottom w:val="single" w:sz="4" w:space="0" w:color="000000"/>
              <w:right w:val="single" w:sz="4" w:space="0" w:color="000000"/>
            </w:tcBorders>
            <w:hideMark/>
          </w:tcPr>
          <w:p w:rsidR="00045057" w:rsidRPr="009575A1" w:rsidRDefault="00045057" w:rsidP="009575A1">
            <w:pPr>
              <w:pStyle w:val="a4"/>
              <w:snapToGrid w:val="0"/>
              <w:spacing w:after="0" w:line="240" w:lineRule="auto"/>
              <w:ind w:left="0"/>
              <w:jc w:val="both"/>
              <w:rPr>
                <w:rFonts w:ascii="Times New Roman" w:hAnsi="Times New Roman"/>
                <w:b/>
                <w:sz w:val="24"/>
                <w:szCs w:val="24"/>
                <w:lang w:val="kk-KZ"/>
              </w:rPr>
            </w:pPr>
            <w:proofErr w:type="gramStart"/>
            <w:r w:rsidRPr="00284E77">
              <w:rPr>
                <w:rFonts w:ascii="Times New Roman" w:hAnsi="Times New Roman"/>
                <w:b/>
                <w:bCs/>
                <w:sz w:val="24"/>
                <w:szCs w:val="24"/>
              </w:rPr>
              <w:t>СӨЖ</w:t>
            </w:r>
            <w:r w:rsidRPr="00FE1B27">
              <w:rPr>
                <w:rFonts w:ascii="Times New Roman" w:hAnsi="Times New Roman"/>
                <w:b/>
                <w:bCs/>
                <w:sz w:val="24"/>
                <w:szCs w:val="24"/>
                <w:lang w:val="en-US"/>
              </w:rPr>
              <w:t xml:space="preserve"> </w:t>
            </w:r>
            <w:r w:rsidRPr="00FE1B27">
              <w:rPr>
                <w:rFonts w:ascii="Times New Roman" w:hAnsi="Times New Roman"/>
                <w:b/>
                <w:sz w:val="24"/>
                <w:szCs w:val="24"/>
                <w:lang w:val="en-US"/>
              </w:rPr>
              <w:t xml:space="preserve"> </w:t>
            </w:r>
            <w:r w:rsidR="009575A1">
              <w:rPr>
                <w:rFonts w:ascii="Times New Roman" w:hAnsi="Times New Roman"/>
                <w:b/>
                <w:sz w:val="24"/>
                <w:szCs w:val="24"/>
                <w:lang w:val="kk-KZ"/>
              </w:rPr>
              <w:t>3</w:t>
            </w:r>
            <w:proofErr w:type="gramEnd"/>
            <w:r w:rsidR="00FE1B27">
              <w:rPr>
                <w:rFonts w:ascii="Times New Roman" w:hAnsi="Times New Roman"/>
                <w:b/>
                <w:sz w:val="24"/>
                <w:szCs w:val="24"/>
                <w:lang w:val="en-US"/>
              </w:rPr>
              <w:t xml:space="preserve"> </w:t>
            </w:r>
            <w:r w:rsidRPr="00284E77">
              <w:rPr>
                <w:rFonts w:ascii="Times New Roman" w:hAnsi="Times New Roman"/>
                <w:bCs/>
                <w:sz w:val="24"/>
                <w:szCs w:val="24"/>
                <w:lang w:val="kk-KZ" w:eastAsia="ar-SA"/>
              </w:rPr>
              <w:t>Қазіргі заманғы аударматану ғылымы.</w:t>
            </w:r>
            <w:r w:rsidR="00FE1B27" w:rsidRPr="00284E77">
              <w:rPr>
                <w:rFonts w:ascii="Times New Roman" w:hAnsi="Times New Roman"/>
                <w:sz w:val="24"/>
                <w:szCs w:val="24"/>
                <w:lang w:val="kk-KZ"/>
              </w:rPr>
              <w:t xml:space="preserve"> </w:t>
            </w:r>
            <w:r w:rsidR="009575A1">
              <w:rPr>
                <w:rFonts w:ascii="Times New Roman" w:hAnsi="Times New Roman"/>
                <w:sz w:val="24"/>
                <w:szCs w:val="24"/>
                <w:lang w:val="kk-KZ"/>
              </w:rPr>
              <w:t xml:space="preserve">Аудамашылардың </w:t>
            </w:r>
            <w:r w:rsidR="00FE1B27" w:rsidRPr="00284E77">
              <w:rPr>
                <w:rFonts w:ascii="Times New Roman" w:hAnsi="Times New Roman"/>
                <w:sz w:val="24"/>
                <w:szCs w:val="24"/>
                <w:lang w:val="kk-KZ"/>
              </w:rPr>
              <w:t xml:space="preserve"> аудармашылық шеберлігі</w:t>
            </w:r>
            <w:r w:rsidR="009575A1">
              <w:rPr>
                <w:rFonts w:ascii="Times New Roman" w:hAnsi="Times New Roman"/>
                <w:sz w:val="24"/>
                <w:szCs w:val="24"/>
                <w:lang w:val="kk-KZ"/>
              </w:rPr>
              <w:t xml:space="preserve"> жайында баспаға ғылыми мақала дайындау </w:t>
            </w:r>
          </w:p>
        </w:tc>
        <w:tc>
          <w:tcPr>
            <w:tcW w:w="850"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pStyle w:val="a4"/>
              <w:spacing w:after="0" w:line="240" w:lineRule="auto"/>
              <w:ind w:left="0"/>
              <w:rPr>
                <w:rFonts w:ascii="Times New Roman" w:hAnsi="Times New Roman"/>
                <w:sz w:val="24"/>
                <w:szCs w:val="24"/>
                <w:lang w:val="kk-KZ"/>
              </w:rPr>
            </w:pPr>
            <w:r w:rsidRPr="00284E77">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snapToGrid w:val="0"/>
              <w:jc w:val="both"/>
            </w:pPr>
            <w:r w:rsidRPr="00284E77">
              <w:t>ЖИ</w:t>
            </w:r>
          </w:p>
          <w:p w:rsidR="00045057" w:rsidRPr="00284E77" w:rsidRDefault="00045057" w:rsidP="00183D7C">
            <w:pPr>
              <w:snapToGrid w:val="0"/>
              <w:jc w:val="both"/>
            </w:pPr>
            <w:r w:rsidRPr="00284E77">
              <w:t>ЖИ</w:t>
            </w:r>
          </w:p>
        </w:tc>
        <w:tc>
          <w:tcPr>
            <w:tcW w:w="567"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25</w:t>
            </w:r>
          </w:p>
        </w:tc>
        <w:tc>
          <w:tcPr>
            <w:tcW w:w="1134"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both"/>
            </w:pPr>
            <w:proofErr w:type="spellStart"/>
            <w:r w:rsidRPr="00284E77">
              <w:t>Талдау</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652A2C" w:rsidP="00183D7C">
            <w:pPr>
              <w:jc w:val="both"/>
            </w:pPr>
            <w:r w:rsidRPr="003C19FA">
              <w:rPr>
                <w:lang w:val="en-US"/>
              </w:rPr>
              <w:t xml:space="preserve">Zoom/ </w:t>
            </w:r>
            <w:proofErr w:type="spellStart"/>
            <w:r w:rsidRPr="003C19FA">
              <w:rPr>
                <w:lang w:val="en-US"/>
              </w:rPr>
              <w:t>Univer</w:t>
            </w:r>
            <w:proofErr w:type="spellEnd"/>
            <w:r w:rsidRPr="003C19FA">
              <w:rPr>
                <w:lang w:val="en-US"/>
              </w:rPr>
              <w:t xml:space="preserve"> - Distance courses</w:t>
            </w:r>
          </w:p>
        </w:tc>
      </w:tr>
      <w:tr w:rsidR="00045057" w:rsidRPr="00284E77" w:rsidTr="00652A2C">
        <w:trPr>
          <w:jc w:val="center"/>
        </w:trPr>
        <w:tc>
          <w:tcPr>
            <w:tcW w:w="562"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045057" w:rsidRDefault="00045057" w:rsidP="00FE1B27">
            <w:pPr>
              <w:pStyle w:val="a4"/>
              <w:snapToGrid w:val="0"/>
              <w:spacing w:after="0" w:line="240" w:lineRule="auto"/>
              <w:ind w:left="0"/>
              <w:jc w:val="both"/>
              <w:rPr>
                <w:rFonts w:ascii="Times New Roman" w:hAnsi="Times New Roman"/>
                <w:sz w:val="24"/>
                <w:szCs w:val="24"/>
                <w:lang w:val="kk-KZ"/>
              </w:rPr>
            </w:pPr>
            <w:r w:rsidRPr="00284E77">
              <w:rPr>
                <w:rFonts w:ascii="Times New Roman" w:hAnsi="Times New Roman"/>
                <w:b/>
                <w:sz w:val="24"/>
                <w:szCs w:val="24"/>
              </w:rPr>
              <w:t>АБ2</w:t>
            </w:r>
            <w:r w:rsidR="00284E77" w:rsidRPr="00284E77">
              <w:rPr>
                <w:rFonts w:ascii="Times New Roman" w:hAnsi="Times New Roman"/>
                <w:sz w:val="24"/>
                <w:szCs w:val="24"/>
                <w:lang w:val="kk-KZ"/>
              </w:rPr>
              <w:t>.</w:t>
            </w:r>
          </w:p>
          <w:p w:rsidR="00FE1B27" w:rsidRPr="00FE1B27" w:rsidRDefault="003B083D" w:rsidP="003B083D">
            <w:pPr>
              <w:pStyle w:val="a4"/>
              <w:snapToGrid w:val="0"/>
              <w:spacing w:after="0" w:line="240" w:lineRule="auto"/>
              <w:ind w:left="0"/>
              <w:rPr>
                <w:rFonts w:ascii="Times New Roman" w:hAnsi="Times New Roman"/>
                <w:b/>
                <w:sz w:val="24"/>
                <w:szCs w:val="24"/>
                <w:lang w:val="kk-KZ"/>
              </w:rPr>
            </w:pPr>
            <w:r>
              <w:rPr>
                <w:rFonts w:ascii="Times New Roman" w:hAnsi="Times New Roman"/>
                <w:lang w:val="kk-KZ"/>
              </w:rPr>
              <w:t>С</w:t>
            </w:r>
            <w:r w:rsidR="00FE1B27" w:rsidRPr="00FE1B27">
              <w:rPr>
                <w:rFonts w:ascii="Times New Roman" w:hAnsi="Times New Roman"/>
                <w:lang w:val="kk-KZ"/>
              </w:rPr>
              <w:t xml:space="preserve">аралау, жүйелеу: </w:t>
            </w:r>
            <w:r w:rsidR="00FE1B27" w:rsidRPr="00FE1B27">
              <w:rPr>
                <w:rFonts w:ascii="Times New Roman" w:hAnsi="Times New Roman"/>
                <w:sz w:val="24"/>
                <w:szCs w:val="24"/>
                <w:lang w:val="kk-KZ"/>
              </w:rPr>
              <w:t xml:space="preserve">түпнұсқа семантикалық құрылымының кешенді есеп-қисап негізінде және аударма </w:t>
            </w:r>
            <w:r w:rsidR="00FE1B27" w:rsidRPr="00FE1B27">
              <w:rPr>
                <w:rFonts w:ascii="Times New Roman" w:hAnsi="Times New Roman"/>
                <w:sz w:val="24"/>
                <w:szCs w:val="24"/>
                <w:lang w:val="kk-KZ"/>
              </w:rPr>
              <w:lastRenderedPageBreak/>
              <w:t>тілінде бар сауатты және келісілген мәтін нормаларына сәйкес жоғары сапалы аударма және интерпретациялау;</w:t>
            </w:r>
          </w:p>
        </w:tc>
        <w:tc>
          <w:tcPr>
            <w:tcW w:w="8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045057" w:rsidRPr="00FE1B27" w:rsidRDefault="00045057" w:rsidP="00183D7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045057" w:rsidRPr="00284E77" w:rsidRDefault="00045057" w:rsidP="00183D7C">
            <w:pPr>
              <w:jc w:val="center"/>
            </w:pPr>
            <w:r w:rsidRPr="00284E77">
              <w:t>100</w:t>
            </w:r>
          </w:p>
        </w:tc>
        <w:tc>
          <w:tcPr>
            <w:tcW w:w="1134"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c>
          <w:tcPr>
            <w:tcW w:w="1350" w:type="dxa"/>
            <w:tcBorders>
              <w:top w:val="single" w:sz="4" w:space="0" w:color="000000"/>
              <w:left w:val="single" w:sz="4" w:space="0" w:color="000000"/>
              <w:bottom w:val="single" w:sz="4" w:space="0" w:color="000000"/>
              <w:right w:val="single" w:sz="4" w:space="0" w:color="000000"/>
            </w:tcBorders>
          </w:tcPr>
          <w:p w:rsidR="00045057" w:rsidRPr="00284E77" w:rsidRDefault="00045057" w:rsidP="00183D7C">
            <w:pPr>
              <w:jc w:val="both"/>
            </w:pPr>
          </w:p>
        </w:tc>
      </w:tr>
    </w:tbl>
    <w:p w:rsidR="00045057" w:rsidRPr="000C2032" w:rsidRDefault="00045057" w:rsidP="00045057">
      <w:pPr>
        <w:rPr>
          <w:lang w:val="kk-KZ"/>
        </w:rPr>
      </w:pPr>
    </w:p>
    <w:p w:rsidR="00045057" w:rsidRPr="00284E77" w:rsidRDefault="00045057" w:rsidP="00045057">
      <w:pPr>
        <w:jc w:val="both"/>
        <w:rPr>
          <w:lang w:val="kk-KZ"/>
        </w:rPr>
      </w:pPr>
      <w:r w:rsidRPr="000C2032">
        <w:rPr>
          <w:lang w:val="kk-KZ"/>
        </w:rPr>
        <w:t>[</w:t>
      </w:r>
      <w:r w:rsidRPr="00284E77">
        <w:rPr>
          <w:lang w:val="kk-KZ"/>
        </w:rPr>
        <w:t>Қысқартулар</w:t>
      </w:r>
      <w:r w:rsidRPr="000C2032">
        <w:rPr>
          <w:lang w:val="kk-KZ"/>
        </w:rPr>
        <w:t xml:space="preserve">: ӨТС – өзін-өзітексеруүшінсұрақтар; ТТ – </w:t>
      </w:r>
      <w:r w:rsidRPr="00284E77">
        <w:rPr>
          <w:lang w:val="kk-KZ"/>
        </w:rPr>
        <w:t>типтік тапсырмалар</w:t>
      </w:r>
      <w:r w:rsidRPr="000C2032">
        <w:rPr>
          <w:lang w:val="kk-KZ"/>
        </w:rPr>
        <w:t xml:space="preserve">; ЖТ – </w:t>
      </w:r>
      <w:r w:rsidRPr="00284E77">
        <w:rPr>
          <w:lang w:val="kk-KZ"/>
        </w:rPr>
        <w:t>жеке тапсырмалар</w:t>
      </w:r>
      <w:r w:rsidRPr="000C2032">
        <w:rPr>
          <w:lang w:val="kk-KZ"/>
        </w:rPr>
        <w:t xml:space="preserve">; </w:t>
      </w:r>
      <w:r w:rsidRPr="00284E77">
        <w:rPr>
          <w:lang w:val="kk-KZ"/>
        </w:rPr>
        <w:t>БЖ</w:t>
      </w:r>
      <w:r w:rsidRPr="000C2032">
        <w:rPr>
          <w:lang w:val="kk-KZ"/>
        </w:rPr>
        <w:t xml:space="preserve"> – </w:t>
      </w:r>
      <w:r w:rsidRPr="00284E77">
        <w:rPr>
          <w:lang w:val="kk-KZ"/>
        </w:rPr>
        <w:t>бақылау жұмысы</w:t>
      </w:r>
      <w:r w:rsidRPr="000C2032">
        <w:rPr>
          <w:lang w:val="kk-KZ"/>
        </w:rPr>
        <w:t xml:space="preserve">; АБ – </w:t>
      </w:r>
      <w:r w:rsidRPr="00284E77">
        <w:rPr>
          <w:lang w:val="kk-KZ"/>
        </w:rPr>
        <w:t xml:space="preserve">аралық бақылау. </w:t>
      </w:r>
    </w:p>
    <w:p w:rsidR="00045057" w:rsidRPr="00284E77" w:rsidRDefault="00045057" w:rsidP="00045057">
      <w:pPr>
        <w:jc w:val="both"/>
        <w:rPr>
          <w:lang w:val="kk-KZ"/>
        </w:rPr>
      </w:pPr>
      <w:r w:rsidRPr="00284E77">
        <w:rPr>
          <w:lang w:val="kk-KZ"/>
        </w:rPr>
        <w:t>Ескертулер:</w:t>
      </w:r>
    </w:p>
    <w:p w:rsidR="00045057" w:rsidRPr="00284E77" w:rsidRDefault="00045057" w:rsidP="00045057">
      <w:pPr>
        <w:jc w:val="both"/>
        <w:rPr>
          <w:lang w:val="kk-KZ"/>
        </w:rPr>
      </w:pPr>
      <w:r w:rsidRPr="00284E77">
        <w:rPr>
          <w:lang w:val="kk-KZ"/>
        </w:rPr>
        <w:t>- Д және ПС өткізу түрі: MS Team/ZOOM-давебинар (10-15 минутқа бейнематериалдардың презентациясы, содан кейін оны талқылау/пікірталас түрінде бекіту/есептердішешу/...)</w:t>
      </w:r>
    </w:p>
    <w:p w:rsidR="00045057" w:rsidRPr="00284E77" w:rsidRDefault="00045057" w:rsidP="00045057">
      <w:pPr>
        <w:jc w:val="both"/>
        <w:rPr>
          <w:b/>
          <w:lang w:val="kk-KZ"/>
        </w:rPr>
      </w:pPr>
      <w:r w:rsidRPr="00284E77">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MoodleҚОЖ-да тест.</w:t>
      </w:r>
    </w:p>
    <w:p w:rsidR="00045057" w:rsidRPr="00284E77" w:rsidRDefault="00045057" w:rsidP="00045057">
      <w:pPr>
        <w:jc w:val="both"/>
        <w:rPr>
          <w:lang w:val="kk-KZ"/>
        </w:rPr>
      </w:pPr>
      <w:r w:rsidRPr="00284E77">
        <w:rPr>
          <w:lang w:val="kk-KZ"/>
        </w:rPr>
        <w:t>- Курстың барлық материалдарын (Д, ӨТС, ТТ, ЖТ және т.б.) сілтемеден қараңыз (Әдебиет және ресурстар, 6-тармақты қараңыз).</w:t>
      </w:r>
    </w:p>
    <w:p w:rsidR="00045057" w:rsidRPr="00284E77" w:rsidRDefault="00045057" w:rsidP="00045057">
      <w:pPr>
        <w:jc w:val="both"/>
        <w:rPr>
          <w:lang w:val="kk-KZ"/>
        </w:rPr>
      </w:pPr>
      <w:r w:rsidRPr="00284E77">
        <w:rPr>
          <w:lang w:val="kk-KZ"/>
        </w:rPr>
        <w:t>- Әр дедлайннан кейін келесі аптаның тапсырмалары ашылады.</w:t>
      </w:r>
    </w:p>
    <w:p w:rsidR="00045057" w:rsidRPr="00284E77" w:rsidRDefault="00045057" w:rsidP="00045057">
      <w:pPr>
        <w:jc w:val="both"/>
        <w:rPr>
          <w:lang w:val="kk-KZ"/>
        </w:rPr>
      </w:pPr>
      <w:r w:rsidRPr="00284E77">
        <w:rPr>
          <w:lang w:val="kk-KZ"/>
        </w:rPr>
        <w:t>- БЖ-ға арналған тапсырмаларды оқытушы вебинардың басында береді.]</w:t>
      </w:r>
    </w:p>
    <w:p w:rsidR="00045057" w:rsidRPr="00284E77" w:rsidRDefault="00045057" w:rsidP="00045057">
      <w:pPr>
        <w:jc w:val="both"/>
        <w:rPr>
          <w:lang w:val="kk-KZ"/>
        </w:rPr>
      </w:pPr>
    </w:p>
    <w:p w:rsidR="00045057" w:rsidRPr="00284E77" w:rsidRDefault="00045057" w:rsidP="00045057">
      <w:pPr>
        <w:jc w:val="both"/>
        <w:rPr>
          <w:lang w:val="kk-KZ"/>
        </w:rPr>
      </w:pPr>
    </w:p>
    <w:p w:rsidR="00045057" w:rsidRPr="00284E77" w:rsidRDefault="00045057" w:rsidP="00045057">
      <w:pPr>
        <w:jc w:val="both"/>
        <w:rPr>
          <w:lang w:val="kk-KZ"/>
        </w:rPr>
      </w:pPr>
      <w:r w:rsidRPr="00284E77">
        <w:rPr>
          <w:lang w:val="kk-KZ"/>
        </w:rPr>
        <w:t xml:space="preserve">Декан                                                                              </w:t>
      </w:r>
      <w:r w:rsidR="00652A2C">
        <w:rPr>
          <w:lang w:val="kk-KZ"/>
        </w:rPr>
        <w:t xml:space="preserve">                           </w:t>
      </w:r>
      <w:r w:rsidR="00001B2D">
        <w:rPr>
          <w:lang w:val="kk-KZ"/>
        </w:rPr>
        <w:t>Б.Ө.Жолдасбекова</w:t>
      </w:r>
    </w:p>
    <w:p w:rsidR="00045057" w:rsidRPr="00284E77" w:rsidRDefault="00045057" w:rsidP="00045057">
      <w:pPr>
        <w:jc w:val="both"/>
        <w:rPr>
          <w:lang w:val="kk-KZ"/>
        </w:rPr>
      </w:pPr>
    </w:p>
    <w:p w:rsidR="00045057" w:rsidRPr="00284E77" w:rsidRDefault="00045057" w:rsidP="00045057">
      <w:pPr>
        <w:jc w:val="both"/>
        <w:rPr>
          <w:lang w:val="kk-KZ"/>
        </w:rPr>
      </w:pPr>
      <w:r w:rsidRPr="00284E77">
        <w:rPr>
          <w:lang w:val="kk-KZ"/>
        </w:rPr>
        <w:tab/>
      </w:r>
      <w:r w:rsidRPr="00284E77">
        <w:rPr>
          <w:lang w:val="kk-KZ"/>
        </w:rPr>
        <w:tab/>
      </w:r>
    </w:p>
    <w:p w:rsidR="00045057" w:rsidRPr="00284E77" w:rsidRDefault="00045057" w:rsidP="00045057">
      <w:pPr>
        <w:jc w:val="both"/>
        <w:rPr>
          <w:lang w:val="kk-KZ"/>
        </w:rPr>
      </w:pPr>
    </w:p>
    <w:p w:rsidR="00045057" w:rsidRPr="00284E77" w:rsidRDefault="00045057" w:rsidP="00045057">
      <w:pPr>
        <w:jc w:val="both"/>
        <w:rPr>
          <w:lang w:val="kk-KZ"/>
        </w:rPr>
      </w:pPr>
      <w:r w:rsidRPr="00284E77">
        <w:rPr>
          <w:lang w:val="kk-KZ"/>
        </w:rPr>
        <w:t>Кафедра меңгерушісі</w:t>
      </w:r>
      <w:r w:rsidRPr="00284E77">
        <w:rPr>
          <w:lang w:val="kk-KZ"/>
        </w:rPr>
        <w:tab/>
      </w:r>
      <w:r w:rsidRPr="00284E77">
        <w:rPr>
          <w:lang w:val="kk-KZ"/>
        </w:rPr>
        <w:tab/>
        <w:t xml:space="preserve">                                                        М.М.Аймағамбетова</w:t>
      </w:r>
      <w:r w:rsidRPr="00284E77">
        <w:rPr>
          <w:lang w:val="kk-KZ"/>
        </w:rPr>
        <w:tab/>
      </w:r>
      <w:r w:rsidRPr="00284E77">
        <w:rPr>
          <w:lang w:val="kk-KZ"/>
        </w:rPr>
        <w:tab/>
      </w:r>
      <w:r w:rsidRPr="00284E77">
        <w:rPr>
          <w:lang w:val="kk-KZ"/>
        </w:rPr>
        <w:tab/>
      </w:r>
    </w:p>
    <w:p w:rsidR="00045057" w:rsidRPr="00284E77" w:rsidRDefault="00045057" w:rsidP="00045057">
      <w:pPr>
        <w:jc w:val="both"/>
        <w:rPr>
          <w:lang w:val="kk-KZ"/>
        </w:rPr>
      </w:pPr>
    </w:p>
    <w:p w:rsidR="00045057" w:rsidRPr="00284E77" w:rsidRDefault="00045057" w:rsidP="00045057">
      <w:pPr>
        <w:jc w:val="both"/>
        <w:rPr>
          <w:lang w:val="kk-KZ"/>
        </w:rPr>
      </w:pPr>
      <w:r w:rsidRPr="00284E77">
        <w:rPr>
          <w:lang w:val="kk-KZ"/>
        </w:rPr>
        <w:t xml:space="preserve">Дәріскер                                                                                </w:t>
      </w:r>
      <w:r w:rsidR="00784429">
        <w:rPr>
          <w:lang w:val="kk-KZ"/>
        </w:rPr>
        <w:t xml:space="preserve">  </w:t>
      </w:r>
      <w:r w:rsidR="00BE6B1E">
        <w:rPr>
          <w:lang w:val="kk-KZ"/>
        </w:rPr>
        <w:t xml:space="preserve">                   Л.Ж.Мұсалы</w:t>
      </w:r>
      <w:bookmarkStart w:id="0" w:name="_GoBack"/>
      <w:bookmarkEnd w:id="0"/>
      <w:r w:rsidR="00784429">
        <w:rPr>
          <w:lang w:val="kk-KZ"/>
        </w:rPr>
        <w:t xml:space="preserve"> </w:t>
      </w:r>
    </w:p>
    <w:p w:rsidR="00045057" w:rsidRPr="00284E77" w:rsidRDefault="00045057" w:rsidP="00045057">
      <w:pPr>
        <w:jc w:val="both"/>
      </w:pPr>
    </w:p>
    <w:p w:rsidR="00045057" w:rsidRPr="00284E77" w:rsidRDefault="00045057" w:rsidP="00045057"/>
    <w:p w:rsidR="00045057" w:rsidRPr="00284E77" w:rsidRDefault="00045057" w:rsidP="00045057"/>
    <w:p w:rsidR="00045057" w:rsidRPr="00284E77" w:rsidRDefault="00045057" w:rsidP="00045057"/>
    <w:p w:rsidR="00045057" w:rsidRPr="00284E77" w:rsidRDefault="00045057" w:rsidP="00045057"/>
    <w:p w:rsidR="00183D7C" w:rsidRPr="00284E77" w:rsidRDefault="00183D7C"/>
    <w:sectPr w:rsidR="00183D7C" w:rsidRPr="00284E77" w:rsidSect="00A33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2296"/>
    <w:multiLevelType w:val="hybridMultilevel"/>
    <w:tmpl w:val="3B34C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163CE2"/>
    <w:multiLevelType w:val="hybridMultilevel"/>
    <w:tmpl w:val="C9C05100"/>
    <w:lvl w:ilvl="0" w:tplc="DCC650CA">
      <w:start w:val="1"/>
      <w:numFmt w:val="bullet"/>
      <w:lvlText w:val=""/>
      <w:lvlJc w:val="left"/>
      <w:pPr>
        <w:tabs>
          <w:tab w:val="num" w:pos="720"/>
        </w:tabs>
        <w:ind w:left="720" w:hanging="360"/>
      </w:pPr>
      <w:rPr>
        <w:rFonts w:ascii="Wingdings" w:hAnsi="Wingdings" w:hint="default"/>
      </w:rPr>
    </w:lvl>
    <w:lvl w:ilvl="1" w:tplc="CE86806C" w:tentative="1">
      <w:start w:val="1"/>
      <w:numFmt w:val="bullet"/>
      <w:lvlText w:val=""/>
      <w:lvlJc w:val="left"/>
      <w:pPr>
        <w:tabs>
          <w:tab w:val="num" w:pos="1440"/>
        </w:tabs>
        <w:ind w:left="1440" w:hanging="360"/>
      </w:pPr>
      <w:rPr>
        <w:rFonts w:ascii="Wingdings" w:hAnsi="Wingdings" w:hint="default"/>
      </w:rPr>
    </w:lvl>
    <w:lvl w:ilvl="2" w:tplc="1AB273AA" w:tentative="1">
      <w:start w:val="1"/>
      <w:numFmt w:val="bullet"/>
      <w:lvlText w:val=""/>
      <w:lvlJc w:val="left"/>
      <w:pPr>
        <w:tabs>
          <w:tab w:val="num" w:pos="2160"/>
        </w:tabs>
        <w:ind w:left="2160" w:hanging="360"/>
      </w:pPr>
      <w:rPr>
        <w:rFonts w:ascii="Wingdings" w:hAnsi="Wingdings" w:hint="default"/>
      </w:rPr>
    </w:lvl>
    <w:lvl w:ilvl="3" w:tplc="CCC09DA6" w:tentative="1">
      <w:start w:val="1"/>
      <w:numFmt w:val="bullet"/>
      <w:lvlText w:val=""/>
      <w:lvlJc w:val="left"/>
      <w:pPr>
        <w:tabs>
          <w:tab w:val="num" w:pos="2880"/>
        </w:tabs>
        <w:ind w:left="2880" w:hanging="360"/>
      </w:pPr>
      <w:rPr>
        <w:rFonts w:ascii="Wingdings" w:hAnsi="Wingdings" w:hint="default"/>
      </w:rPr>
    </w:lvl>
    <w:lvl w:ilvl="4" w:tplc="93489FAC" w:tentative="1">
      <w:start w:val="1"/>
      <w:numFmt w:val="bullet"/>
      <w:lvlText w:val=""/>
      <w:lvlJc w:val="left"/>
      <w:pPr>
        <w:tabs>
          <w:tab w:val="num" w:pos="3600"/>
        </w:tabs>
        <w:ind w:left="3600" w:hanging="360"/>
      </w:pPr>
      <w:rPr>
        <w:rFonts w:ascii="Wingdings" w:hAnsi="Wingdings" w:hint="default"/>
      </w:rPr>
    </w:lvl>
    <w:lvl w:ilvl="5" w:tplc="F002FE7E" w:tentative="1">
      <w:start w:val="1"/>
      <w:numFmt w:val="bullet"/>
      <w:lvlText w:val=""/>
      <w:lvlJc w:val="left"/>
      <w:pPr>
        <w:tabs>
          <w:tab w:val="num" w:pos="4320"/>
        </w:tabs>
        <w:ind w:left="4320" w:hanging="360"/>
      </w:pPr>
      <w:rPr>
        <w:rFonts w:ascii="Wingdings" w:hAnsi="Wingdings" w:hint="default"/>
      </w:rPr>
    </w:lvl>
    <w:lvl w:ilvl="6" w:tplc="B94C1512" w:tentative="1">
      <w:start w:val="1"/>
      <w:numFmt w:val="bullet"/>
      <w:lvlText w:val=""/>
      <w:lvlJc w:val="left"/>
      <w:pPr>
        <w:tabs>
          <w:tab w:val="num" w:pos="5040"/>
        </w:tabs>
        <w:ind w:left="5040" w:hanging="360"/>
      </w:pPr>
      <w:rPr>
        <w:rFonts w:ascii="Wingdings" w:hAnsi="Wingdings" w:hint="default"/>
      </w:rPr>
    </w:lvl>
    <w:lvl w:ilvl="7" w:tplc="D1380900" w:tentative="1">
      <w:start w:val="1"/>
      <w:numFmt w:val="bullet"/>
      <w:lvlText w:val=""/>
      <w:lvlJc w:val="left"/>
      <w:pPr>
        <w:tabs>
          <w:tab w:val="num" w:pos="5760"/>
        </w:tabs>
        <w:ind w:left="5760" w:hanging="360"/>
      </w:pPr>
      <w:rPr>
        <w:rFonts w:ascii="Wingdings" w:hAnsi="Wingdings" w:hint="default"/>
      </w:rPr>
    </w:lvl>
    <w:lvl w:ilvl="8" w:tplc="B4F807C2" w:tentative="1">
      <w:start w:val="1"/>
      <w:numFmt w:val="bullet"/>
      <w:lvlText w:val=""/>
      <w:lvlJc w:val="left"/>
      <w:pPr>
        <w:tabs>
          <w:tab w:val="num" w:pos="6480"/>
        </w:tabs>
        <w:ind w:left="6480" w:hanging="360"/>
      </w:pPr>
      <w:rPr>
        <w:rFonts w:ascii="Wingdings" w:hAnsi="Wingdings" w:hint="default"/>
      </w:rPr>
    </w:lvl>
  </w:abstractNum>
  <w:abstractNum w:abstractNumId="2">
    <w:nsid w:val="0A701127"/>
    <w:multiLevelType w:val="hybridMultilevel"/>
    <w:tmpl w:val="5F52376C"/>
    <w:lvl w:ilvl="0" w:tplc="9F5C33E0">
      <w:start w:val="1"/>
      <w:numFmt w:val="bullet"/>
      <w:lvlText w:val=""/>
      <w:lvlJc w:val="left"/>
      <w:pPr>
        <w:tabs>
          <w:tab w:val="num" w:pos="720"/>
        </w:tabs>
        <w:ind w:left="720" w:hanging="360"/>
      </w:pPr>
      <w:rPr>
        <w:rFonts w:ascii="Wingdings" w:hAnsi="Wingdings" w:hint="default"/>
      </w:rPr>
    </w:lvl>
    <w:lvl w:ilvl="1" w:tplc="71AA080E" w:tentative="1">
      <w:start w:val="1"/>
      <w:numFmt w:val="bullet"/>
      <w:lvlText w:val=""/>
      <w:lvlJc w:val="left"/>
      <w:pPr>
        <w:tabs>
          <w:tab w:val="num" w:pos="1440"/>
        </w:tabs>
        <w:ind w:left="1440" w:hanging="360"/>
      </w:pPr>
      <w:rPr>
        <w:rFonts w:ascii="Wingdings" w:hAnsi="Wingdings" w:hint="default"/>
      </w:rPr>
    </w:lvl>
    <w:lvl w:ilvl="2" w:tplc="73AABD9E" w:tentative="1">
      <w:start w:val="1"/>
      <w:numFmt w:val="bullet"/>
      <w:lvlText w:val=""/>
      <w:lvlJc w:val="left"/>
      <w:pPr>
        <w:tabs>
          <w:tab w:val="num" w:pos="2160"/>
        </w:tabs>
        <w:ind w:left="2160" w:hanging="360"/>
      </w:pPr>
      <w:rPr>
        <w:rFonts w:ascii="Wingdings" w:hAnsi="Wingdings" w:hint="default"/>
      </w:rPr>
    </w:lvl>
    <w:lvl w:ilvl="3" w:tplc="0694C3E2" w:tentative="1">
      <w:start w:val="1"/>
      <w:numFmt w:val="bullet"/>
      <w:lvlText w:val=""/>
      <w:lvlJc w:val="left"/>
      <w:pPr>
        <w:tabs>
          <w:tab w:val="num" w:pos="2880"/>
        </w:tabs>
        <w:ind w:left="2880" w:hanging="360"/>
      </w:pPr>
      <w:rPr>
        <w:rFonts w:ascii="Wingdings" w:hAnsi="Wingdings" w:hint="default"/>
      </w:rPr>
    </w:lvl>
    <w:lvl w:ilvl="4" w:tplc="519C1F8E" w:tentative="1">
      <w:start w:val="1"/>
      <w:numFmt w:val="bullet"/>
      <w:lvlText w:val=""/>
      <w:lvlJc w:val="left"/>
      <w:pPr>
        <w:tabs>
          <w:tab w:val="num" w:pos="3600"/>
        </w:tabs>
        <w:ind w:left="3600" w:hanging="360"/>
      </w:pPr>
      <w:rPr>
        <w:rFonts w:ascii="Wingdings" w:hAnsi="Wingdings" w:hint="default"/>
      </w:rPr>
    </w:lvl>
    <w:lvl w:ilvl="5" w:tplc="F8C443D0" w:tentative="1">
      <w:start w:val="1"/>
      <w:numFmt w:val="bullet"/>
      <w:lvlText w:val=""/>
      <w:lvlJc w:val="left"/>
      <w:pPr>
        <w:tabs>
          <w:tab w:val="num" w:pos="4320"/>
        </w:tabs>
        <w:ind w:left="4320" w:hanging="360"/>
      </w:pPr>
      <w:rPr>
        <w:rFonts w:ascii="Wingdings" w:hAnsi="Wingdings" w:hint="default"/>
      </w:rPr>
    </w:lvl>
    <w:lvl w:ilvl="6" w:tplc="FE4A1902" w:tentative="1">
      <w:start w:val="1"/>
      <w:numFmt w:val="bullet"/>
      <w:lvlText w:val=""/>
      <w:lvlJc w:val="left"/>
      <w:pPr>
        <w:tabs>
          <w:tab w:val="num" w:pos="5040"/>
        </w:tabs>
        <w:ind w:left="5040" w:hanging="360"/>
      </w:pPr>
      <w:rPr>
        <w:rFonts w:ascii="Wingdings" w:hAnsi="Wingdings" w:hint="default"/>
      </w:rPr>
    </w:lvl>
    <w:lvl w:ilvl="7" w:tplc="E6A86564" w:tentative="1">
      <w:start w:val="1"/>
      <w:numFmt w:val="bullet"/>
      <w:lvlText w:val=""/>
      <w:lvlJc w:val="left"/>
      <w:pPr>
        <w:tabs>
          <w:tab w:val="num" w:pos="5760"/>
        </w:tabs>
        <w:ind w:left="5760" w:hanging="360"/>
      </w:pPr>
      <w:rPr>
        <w:rFonts w:ascii="Wingdings" w:hAnsi="Wingdings" w:hint="default"/>
      </w:rPr>
    </w:lvl>
    <w:lvl w:ilvl="8" w:tplc="19809EDE" w:tentative="1">
      <w:start w:val="1"/>
      <w:numFmt w:val="bullet"/>
      <w:lvlText w:val=""/>
      <w:lvlJc w:val="left"/>
      <w:pPr>
        <w:tabs>
          <w:tab w:val="num" w:pos="6480"/>
        </w:tabs>
        <w:ind w:left="6480" w:hanging="360"/>
      </w:pPr>
      <w:rPr>
        <w:rFonts w:ascii="Wingdings" w:hAnsi="Wingdings" w:hint="default"/>
      </w:rPr>
    </w:lvl>
  </w:abstractNum>
  <w:abstractNum w:abstractNumId="3">
    <w:nsid w:val="192C7231"/>
    <w:multiLevelType w:val="singleLevel"/>
    <w:tmpl w:val="0419000F"/>
    <w:lvl w:ilvl="0">
      <w:start w:val="1"/>
      <w:numFmt w:val="decimal"/>
      <w:lvlText w:val="%1."/>
      <w:lvlJc w:val="left"/>
      <w:pPr>
        <w:tabs>
          <w:tab w:val="num" w:pos="360"/>
        </w:tabs>
        <w:ind w:left="360" w:hanging="360"/>
      </w:pPr>
    </w:lvl>
  </w:abstractNum>
  <w:abstractNum w:abstractNumId="4">
    <w:nsid w:val="1BE67BBA"/>
    <w:multiLevelType w:val="hybridMultilevel"/>
    <w:tmpl w:val="D8F24846"/>
    <w:lvl w:ilvl="0" w:tplc="1DC8D718">
      <w:start w:val="1"/>
      <w:numFmt w:val="bullet"/>
      <w:lvlText w:val=""/>
      <w:lvlJc w:val="left"/>
      <w:pPr>
        <w:tabs>
          <w:tab w:val="num" w:pos="720"/>
        </w:tabs>
        <w:ind w:left="720" w:hanging="360"/>
      </w:pPr>
      <w:rPr>
        <w:rFonts w:ascii="Wingdings" w:hAnsi="Wingdings" w:hint="default"/>
      </w:rPr>
    </w:lvl>
    <w:lvl w:ilvl="1" w:tplc="340C3AEA" w:tentative="1">
      <w:start w:val="1"/>
      <w:numFmt w:val="bullet"/>
      <w:lvlText w:val=""/>
      <w:lvlJc w:val="left"/>
      <w:pPr>
        <w:tabs>
          <w:tab w:val="num" w:pos="1440"/>
        </w:tabs>
        <w:ind w:left="1440" w:hanging="360"/>
      </w:pPr>
      <w:rPr>
        <w:rFonts w:ascii="Wingdings" w:hAnsi="Wingdings" w:hint="default"/>
      </w:rPr>
    </w:lvl>
    <w:lvl w:ilvl="2" w:tplc="6EBA4E32" w:tentative="1">
      <w:start w:val="1"/>
      <w:numFmt w:val="bullet"/>
      <w:lvlText w:val=""/>
      <w:lvlJc w:val="left"/>
      <w:pPr>
        <w:tabs>
          <w:tab w:val="num" w:pos="2160"/>
        </w:tabs>
        <w:ind w:left="2160" w:hanging="360"/>
      </w:pPr>
      <w:rPr>
        <w:rFonts w:ascii="Wingdings" w:hAnsi="Wingdings" w:hint="default"/>
      </w:rPr>
    </w:lvl>
    <w:lvl w:ilvl="3" w:tplc="3D12678C" w:tentative="1">
      <w:start w:val="1"/>
      <w:numFmt w:val="bullet"/>
      <w:lvlText w:val=""/>
      <w:lvlJc w:val="left"/>
      <w:pPr>
        <w:tabs>
          <w:tab w:val="num" w:pos="2880"/>
        </w:tabs>
        <w:ind w:left="2880" w:hanging="360"/>
      </w:pPr>
      <w:rPr>
        <w:rFonts w:ascii="Wingdings" w:hAnsi="Wingdings" w:hint="default"/>
      </w:rPr>
    </w:lvl>
    <w:lvl w:ilvl="4" w:tplc="CE6A6FBE" w:tentative="1">
      <w:start w:val="1"/>
      <w:numFmt w:val="bullet"/>
      <w:lvlText w:val=""/>
      <w:lvlJc w:val="left"/>
      <w:pPr>
        <w:tabs>
          <w:tab w:val="num" w:pos="3600"/>
        </w:tabs>
        <w:ind w:left="3600" w:hanging="360"/>
      </w:pPr>
      <w:rPr>
        <w:rFonts w:ascii="Wingdings" w:hAnsi="Wingdings" w:hint="default"/>
      </w:rPr>
    </w:lvl>
    <w:lvl w:ilvl="5" w:tplc="56E87050" w:tentative="1">
      <w:start w:val="1"/>
      <w:numFmt w:val="bullet"/>
      <w:lvlText w:val=""/>
      <w:lvlJc w:val="left"/>
      <w:pPr>
        <w:tabs>
          <w:tab w:val="num" w:pos="4320"/>
        </w:tabs>
        <w:ind w:left="4320" w:hanging="360"/>
      </w:pPr>
      <w:rPr>
        <w:rFonts w:ascii="Wingdings" w:hAnsi="Wingdings" w:hint="default"/>
      </w:rPr>
    </w:lvl>
    <w:lvl w:ilvl="6" w:tplc="07E05CF2" w:tentative="1">
      <w:start w:val="1"/>
      <w:numFmt w:val="bullet"/>
      <w:lvlText w:val=""/>
      <w:lvlJc w:val="left"/>
      <w:pPr>
        <w:tabs>
          <w:tab w:val="num" w:pos="5040"/>
        </w:tabs>
        <w:ind w:left="5040" w:hanging="360"/>
      </w:pPr>
      <w:rPr>
        <w:rFonts w:ascii="Wingdings" w:hAnsi="Wingdings" w:hint="default"/>
      </w:rPr>
    </w:lvl>
    <w:lvl w:ilvl="7" w:tplc="49C469B8" w:tentative="1">
      <w:start w:val="1"/>
      <w:numFmt w:val="bullet"/>
      <w:lvlText w:val=""/>
      <w:lvlJc w:val="left"/>
      <w:pPr>
        <w:tabs>
          <w:tab w:val="num" w:pos="5760"/>
        </w:tabs>
        <w:ind w:left="5760" w:hanging="360"/>
      </w:pPr>
      <w:rPr>
        <w:rFonts w:ascii="Wingdings" w:hAnsi="Wingdings" w:hint="default"/>
      </w:rPr>
    </w:lvl>
    <w:lvl w:ilvl="8" w:tplc="0FF2084C" w:tentative="1">
      <w:start w:val="1"/>
      <w:numFmt w:val="bullet"/>
      <w:lvlText w:val=""/>
      <w:lvlJc w:val="left"/>
      <w:pPr>
        <w:tabs>
          <w:tab w:val="num" w:pos="6480"/>
        </w:tabs>
        <w:ind w:left="6480" w:hanging="360"/>
      </w:pPr>
      <w:rPr>
        <w:rFonts w:ascii="Wingdings" w:hAnsi="Wingdings" w:hint="default"/>
      </w:rPr>
    </w:lvl>
  </w:abstractNum>
  <w:abstractNum w:abstractNumId="5">
    <w:nsid w:val="23DB402D"/>
    <w:multiLevelType w:val="hybridMultilevel"/>
    <w:tmpl w:val="8634EB0A"/>
    <w:lvl w:ilvl="0" w:tplc="80FA8748">
      <w:start w:val="1"/>
      <w:numFmt w:val="bullet"/>
      <w:lvlText w:val=""/>
      <w:lvlJc w:val="left"/>
      <w:pPr>
        <w:tabs>
          <w:tab w:val="num" w:pos="720"/>
        </w:tabs>
        <w:ind w:left="720" w:hanging="360"/>
      </w:pPr>
      <w:rPr>
        <w:rFonts w:ascii="Wingdings" w:hAnsi="Wingdings" w:hint="default"/>
      </w:rPr>
    </w:lvl>
    <w:lvl w:ilvl="1" w:tplc="34BC5ECA" w:tentative="1">
      <w:start w:val="1"/>
      <w:numFmt w:val="bullet"/>
      <w:lvlText w:val=""/>
      <w:lvlJc w:val="left"/>
      <w:pPr>
        <w:tabs>
          <w:tab w:val="num" w:pos="1440"/>
        </w:tabs>
        <w:ind w:left="1440" w:hanging="360"/>
      </w:pPr>
      <w:rPr>
        <w:rFonts w:ascii="Wingdings" w:hAnsi="Wingdings" w:hint="default"/>
      </w:rPr>
    </w:lvl>
    <w:lvl w:ilvl="2" w:tplc="E4FC56BC" w:tentative="1">
      <w:start w:val="1"/>
      <w:numFmt w:val="bullet"/>
      <w:lvlText w:val=""/>
      <w:lvlJc w:val="left"/>
      <w:pPr>
        <w:tabs>
          <w:tab w:val="num" w:pos="2160"/>
        </w:tabs>
        <w:ind w:left="2160" w:hanging="360"/>
      </w:pPr>
      <w:rPr>
        <w:rFonts w:ascii="Wingdings" w:hAnsi="Wingdings" w:hint="default"/>
      </w:rPr>
    </w:lvl>
    <w:lvl w:ilvl="3" w:tplc="DE1C6930" w:tentative="1">
      <w:start w:val="1"/>
      <w:numFmt w:val="bullet"/>
      <w:lvlText w:val=""/>
      <w:lvlJc w:val="left"/>
      <w:pPr>
        <w:tabs>
          <w:tab w:val="num" w:pos="2880"/>
        </w:tabs>
        <w:ind w:left="2880" w:hanging="360"/>
      </w:pPr>
      <w:rPr>
        <w:rFonts w:ascii="Wingdings" w:hAnsi="Wingdings" w:hint="default"/>
      </w:rPr>
    </w:lvl>
    <w:lvl w:ilvl="4" w:tplc="AD9269F2" w:tentative="1">
      <w:start w:val="1"/>
      <w:numFmt w:val="bullet"/>
      <w:lvlText w:val=""/>
      <w:lvlJc w:val="left"/>
      <w:pPr>
        <w:tabs>
          <w:tab w:val="num" w:pos="3600"/>
        </w:tabs>
        <w:ind w:left="3600" w:hanging="360"/>
      </w:pPr>
      <w:rPr>
        <w:rFonts w:ascii="Wingdings" w:hAnsi="Wingdings" w:hint="default"/>
      </w:rPr>
    </w:lvl>
    <w:lvl w:ilvl="5" w:tplc="07B2B20A" w:tentative="1">
      <w:start w:val="1"/>
      <w:numFmt w:val="bullet"/>
      <w:lvlText w:val=""/>
      <w:lvlJc w:val="left"/>
      <w:pPr>
        <w:tabs>
          <w:tab w:val="num" w:pos="4320"/>
        </w:tabs>
        <w:ind w:left="4320" w:hanging="360"/>
      </w:pPr>
      <w:rPr>
        <w:rFonts w:ascii="Wingdings" w:hAnsi="Wingdings" w:hint="default"/>
      </w:rPr>
    </w:lvl>
    <w:lvl w:ilvl="6" w:tplc="BCFEFF10" w:tentative="1">
      <w:start w:val="1"/>
      <w:numFmt w:val="bullet"/>
      <w:lvlText w:val=""/>
      <w:lvlJc w:val="left"/>
      <w:pPr>
        <w:tabs>
          <w:tab w:val="num" w:pos="5040"/>
        </w:tabs>
        <w:ind w:left="5040" w:hanging="360"/>
      </w:pPr>
      <w:rPr>
        <w:rFonts w:ascii="Wingdings" w:hAnsi="Wingdings" w:hint="default"/>
      </w:rPr>
    </w:lvl>
    <w:lvl w:ilvl="7" w:tplc="AF0CEF18" w:tentative="1">
      <w:start w:val="1"/>
      <w:numFmt w:val="bullet"/>
      <w:lvlText w:val=""/>
      <w:lvlJc w:val="left"/>
      <w:pPr>
        <w:tabs>
          <w:tab w:val="num" w:pos="5760"/>
        </w:tabs>
        <w:ind w:left="5760" w:hanging="360"/>
      </w:pPr>
      <w:rPr>
        <w:rFonts w:ascii="Wingdings" w:hAnsi="Wingdings" w:hint="default"/>
      </w:rPr>
    </w:lvl>
    <w:lvl w:ilvl="8" w:tplc="1F541E98" w:tentative="1">
      <w:start w:val="1"/>
      <w:numFmt w:val="bullet"/>
      <w:lvlText w:val=""/>
      <w:lvlJc w:val="left"/>
      <w:pPr>
        <w:tabs>
          <w:tab w:val="num" w:pos="6480"/>
        </w:tabs>
        <w:ind w:left="6480" w:hanging="360"/>
      </w:pPr>
      <w:rPr>
        <w:rFonts w:ascii="Wingdings" w:hAnsi="Wingdings" w:hint="default"/>
      </w:rPr>
    </w:lvl>
  </w:abstractNum>
  <w:abstractNum w:abstractNumId="6">
    <w:nsid w:val="2A0E1C12"/>
    <w:multiLevelType w:val="hybridMultilevel"/>
    <w:tmpl w:val="1BE8EA74"/>
    <w:lvl w:ilvl="0" w:tplc="FA88FDD6">
      <w:start w:val="1"/>
      <w:numFmt w:val="bullet"/>
      <w:lvlText w:val=""/>
      <w:lvlJc w:val="left"/>
      <w:pPr>
        <w:tabs>
          <w:tab w:val="num" w:pos="720"/>
        </w:tabs>
        <w:ind w:left="720" w:hanging="360"/>
      </w:pPr>
      <w:rPr>
        <w:rFonts w:ascii="Wingdings" w:hAnsi="Wingdings" w:hint="default"/>
      </w:rPr>
    </w:lvl>
    <w:lvl w:ilvl="1" w:tplc="87D8F878" w:tentative="1">
      <w:start w:val="1"/>
      <w:numFmt w:val="bullet"/>
      <w:lvlText w:val=""/>
      <w:lvlJc w:val="left"/>
      <w:pPr>
        <w:tabs>
          <w:tab w:val="num" w:pos="1440"/>
        </w:tabs>
        <w:ind w:left="1440" w:hanging="360"/>
      </w:pPr>
      <w:rPr>
        <w:rFonts w:ascii="Wingdings" w:hAnsi="Wingdings" w:hint="default"/>
      </w:rPr>
    </w:lvl>
    <w:lvl w:ilvl="2" w:tplc="CA883BC8" w:tentative="1">
      <w:start w:val="1"/>
      <w:numFmt w:val="bullet"/>
      <w:lvlText w:val=""/>
      <w:lvlJc w:val="left"/>
      <w:pPr>
        <w:tabs>
          <w:tab w:val="num" w:pos="2160"/>
        </w:tabs>
        <w:ind w:left="2160" w:hanging="360"/>
      </w:pPr>
      <w:rPr>
        <w:rFonts w:ascii="Wingdings" w:hAnsi="Wingdings" w:hint="default"/>
      </w:rPr>
    </w:lvl>
    <w:lvl w:ilvl="3" w:tplc="CC6A7D1A" w:tentative="1">
      <w:start w:val="1"/>
      <w:numFmt w:val="bullet"/>
      <w:lvlText w:val=""/>
      <w:lvlJc w:val="left"/>
      <w:pPr>
        <w:tabs>
          <w:tab w:val="num" w:pos="2880"/>
        </w:tabs>
        <w:ind w:left="2880" w:hanging="360"/>
      </w:pPr>
      <w:rPr>
        <w:rFonts w:ascii="Wingdings" w:hAnsi="Wingdings" w:hint="default"/>
      </w:rPr>
    </w:lvl>
    <w:lvl w:ilvl="4" w:tplc="CE6C96A8" w:tentative="1">
      <w:start w:val="1"/>
      <w:numFmt w:val="bullet"/>
      <w:lvlText w:val=""/>
      <w:lvlJc w:val="left"/>
      <w:pPr>
        <w:tabs>
          <w:tab w:val="num" w:pos="3600"/>
        </w:tabs>
        <w:ind w:left="3600" w:hanging="360"/>
      </w:pPr>
      <w:rPr>
        <w:rFonts w:ascii="Wingdings" w:hAnsi="Wingdings" w:hint="default"/>
      </w:rPr>
    </w:lvl>
    <w:lvl w:ilvl="5" w:tplc="27DA2820" w:tentative="1">
      <w:start w:val="1"/>
      <w:numFmt w:val="bullet"/>
      <w:lvlText w:val=""/>
      <w:lvlJc w:val="left"/>
      <w:pPr>
        <w:tabs>
          <w:tab w:val="num" w:pos="4320"/>
        </w:tabs>
        <w:ind w:left="4320" w:hanging="360"/>
      </w:pPr>
      <w:rPr>
        <w:rFonts w:ascii="Wingdings" w:hAnsi="Wingdings" w:hint="default"/>
      </w:rPr>
    </w:lvl>
    <w:lvl w:ilvl="6" w:tplc="A894C5E2" w:tentative="1">
      <w:start w:val="1"/>
      <w:numFmt w:val="bullet"/>
      <w:lvlText w:val=""/>
      <w:lvlJc w:val="left"/>
      <w:pPr>
        <w:tabs>
          <w:tab w:val="num" w:pos="5040"/>
        </w:tabs>
        <w:ind w:left="5040" w:hanging="360"/>
      </w:pPr>
      <w:rPr>
        <w:rFonts w:ascii="Wingdings" w:hAnsi="Wingdings" w:hint="default"/>
      </w:rPr>
    </w:lvl>
    <w:lvl w:ilvl="7" w:tplc="18D653BC" w:tentative="1">
      <w:start w:val="1"/>
      <w:numFmt w:val="bullet"/>
      <w:lvlText w:val=""/>
      <w:lvlJc w:val="left"/>
      <w:pPr>
        <w:tabs>
          <w:tab w:val="num" w:pos="5760"/>
        </w:tabs>
        <w:ind w:left="5760" w:hanging="360"/>
      </w:pPr>
      <w:rPr>
        <w:rFonts w:ascii="Wingdings" w:hAnsi="Wingdings" w:hint="default"/>
      </w:rPr>
    </w:lvl>
    <w:lvl w:ilvl="8" w:tplc="CDFA78F4" w:tentative="1">
      <w:start w:val="1"/>
      <w:numFmt w:val="bullet"/>
      <w:lvlText w:val=""/>
      <w:lvlJc w:val="left"/>
      <w:pPr>
        <w:tabs>
          <w:tab w:val="num" w:pos="6480"/>
        </w:tabs>
        <w:ind w:left="6480" w:hanging="360"/>
      </w:pPr>
      <w:rPr>
        <w:rFonts w:ascii="Wingdings" w:hAnsi="Wingdings" w:hint="default"/>
      </w:rPr>
    </w:lvl>
  </w:abstractNum>
  <w:abstractNum w:abstractNumId="7">
    <w:nsid w:val="2CE21908"/>
    <w:multiLevelType w:val="hybridMultilevel"/>
    <w:tmpl w:val="D7BE4C24"/>
    <w:lvl w:ilvl="0" w:tplc="5166133A">
      <w:start w:val="1"/>
      <w:numFmt w:val="bullet"/>
      <w:lvlText w:val=""/>
      <w:lvlJc w:val="left"/>
      <w:pPr>
        <w:tabs>
          <w:tab w:val="num" w:pos="720"/>
        </w:tabs>
        <w:ind w:left="720" w:hanging="360"/>
      </w:pPr>
      <w:rPr>
        <w:rFonts w:ascii="Wingdings" w:hAnsi="Wingdings" w:hint="default"/>
      </w:rPr>
    </w:lvl>
    <w:lvl w:ilvl="1" w:tplc="E4B205AC" w:tentative="1">
      <w:start w:val="1"/>
      <w:numFmt w:val="bullet"/>
      <w:lvlText w:val=""/>
      <w:lvlJc w:val="left"/>
      <w:pPr>
        <w:tabs>
          <w:tab w:val="num" w:pos="1440"/>
        </w:tabs>
        <w:ind w:left="1440" w:hanging="360"/>
      </w:pPr>
      <w:rPr>
        <w:rFonts w:ascii="Wingdings" w:hAnsi="Wingdings" w:hint="default"/>
      </w:rPr>
    </w:lvl>
    <w:lvl w:ilvl="2" w:tplc="F74247F8" w:tentative="1">
      <w:start w:val="1"/>
      <w:numFmt w:val="bullet"/>
      <w:lvlText w:val=""/>
      <w:lvlJc w:val="left"/>
      <w:pPr>
        <w:tabs>
          <w:tab w:val="num" w:pos="2160"/>
        </w:tabs>
        <w:ind w:left="2160" w:hanging="360"/>
      </w:pPr>
      <w:rPr>
        <w:rFonts w:ascii="Wingdings" w:hAnsi="Wingdings" w:hint="default"/>
      </w:rPr>
    </w:lvl>
    <w:lvl w:ilvl="3" w:tplc="7D3A7630" w:tentative="1">
      <w:start w:val="1"/>
      <w:numFmt w:val="bullet"/>
      <w:lvlText w:val=""/>
      <w:lvlJc w:val="left"/>
      <w:pPr>
        <w:tabs>
          <w:tab w:val="num" w:pos="2880"/>
        </w:tabs>
        <w:ind w:left="2880" w:hanging="360"/>
      </w:pPr>
      <w:rPr>
        <w:rFonts w:ascii="Wingdings" w:hAnsi="Wingdings" w:hint="default"/>
      </w:rPr>
    </w:lvl>
    <w:lvl w:ilvl="4" w:tplc="7040E3AA" w:tentative="1">
      <w:start w:val="1"/>
      <w:numFmt w:val="bullet"/>
      <w:lvlText w:val=""/>
      <w:lvlJc w:val="left"/>
      <w:pPr>
        <w:tabs>
          <w:tab w:val="num" w:pos="3600"/>
        </w:tabs>
        <w:ind w:left="3600" w:hanging="360"/>
      </w:pPr>
      <w:rPr>
        <w:rFonts w:ascii="Wingdings" w:hAnsi="Wingdings" w:hint="default"/>
      </w:rPr>
    </w:lvl>
    <w:lvl w:ilvl="5" w:tplc="B08C6E1E" w:tentative="1">
      <w:start w:val="1"/>
      <w:numFmt w:val="bullet"/>
      <w:lvlText w:val=""/>
      <w:lvlJc w:val="left"/>
      <w:pPr>
        <w:tabs>
          <w:tab w:val="num" w:pos="4320"/>
        </w:tabs>
        <w:ind w:left="4320" w:hanging="360"/>
      </w:pPr>
      <w:rPr>
        <w:rFonts w:ascii="Wingdings" w:hAnsi="Wingdings" w:hint="default"/>
      </w:rPr>
    </w:lvl>
    <w:lvl w:ilvl="6" w:tplc="05FCE848" w:tentative="1">
      <w:start w:val="1"/>
      <w:numFmt w:val="bullet"/>
      <w:lvlText w:val=""/>
      <w:lvlJc w:val="left"/>
      <w:pPr>
        <w:tabs>
          <w:tab w:val="num" w:pos="5040"/>
        </w:tabs>
        <w:ind w:left="5040" w:hanging="360"/>
      </w:pPr>
      <w:rPr>
        <w:rFonts w:ascii="Wingdings" w:hAnsi="Wingdings" w:hint="default"/>
      </w:rPr>
    </w:lvl>
    <w:lvl w:ilvl="7" w:tplc="B21A14B0" w:tentative="1">
      <w:start w:val="1"/>
      <w:numFmt w:val="bullet"/>
      <w:lvlText w:val=""/>
      <w:lvlJc w:val="left"/>
      <w:pPr>
        <w:tabs>
          <w:tab w:val="num" w:pos="5760"/>
        </w:tabs>
        <w:ind w:left="5760" w:hanging="360"/>
      </w:pPr>
      <w:rPr>
        <w:rFonts w:ascii="Wingdings" w:hAnsi="Wingdings" w:hint="default"/>
      </w:rPr>
    </w:lvl>
    <w:lvl w:ilvl="8" w:tplc="EE38895E" w:tentative="1">
      <w:start w:val="1"/>
      <w:numFmt w:val="bullet"/>
      <w:lvlText w:val=""/>
      <w:lvlJc w:val="left"/>
      <w:pPr>
        <w:tabs>
          <w:tab w:val="num" w:pos="6480"/>
        </w:tabs>
        <w:ind w:left="6480" w:hanging="360"/>
      </w:pPr>
      <w:rPr>
        <w:rFonts w:ascii="Wingdings" w:hAnsi="Wingdings" w:hint="default"/>
      </w:rPr>
    </w:lvl>
  </w:abstractNum>
  <w:abstractNum w:abstractNumId="8">
    <w:nsid w:val="3A190E94"/>
    <w:multiLevelType w:val="hybridMultilevel"/>
    <w:tmpl w:val="CB1EBF64"/>
    <w:lvl w:ilvl="0" w:tplc="E0246102">
      <w:start w:val="1"/>
      <w:numFmt w:val="bullet"/>
      <w:lvlText w:val=""/>
      <w:lvlJc w:val="left"/>
      <w:pPr>
        <w:tabs>
          <w:tab w:val="num" w:pos="720"/>
        </w:tabs>
        <w:ind w:left="720" w:hanging="360"/>
      </w:pPr>
      <w:rPr>
        <w:rFonts w:ascii="Wingdings" w:hAnsi="Wingdings" w:hint="default"/>
      </w:rPr>
    </w:lvl>
    <w:lvl w:ilvl="1" w:tplc="E67CAF1C" w:tentative="1">
      <w:start w:val="1"/>
      <w:numFmt w:val="bullet"/>
      <w:lvlText w:val=""/>
      <w:lvlJc w:val="left"/>
      <w:pPr>
        <w:tabs>
          <w:tab w:val="num" w:pos="1440"/>
        </w:tabs>
        <w:ind w:left="1440" w:hanging="360"/>
      </w:pPr>
      <w:rPr>
        <w:rFonts w:ascii="Wingdings" w:hAnsi="Wingdings" w:hint="default"/>
      </w:rPr>
    </w:lvl>
    <w:lvl w:ilvl="2" w:tplc="447A7C76" w:tentative="1">
      <w:start w:val="1"/>
      <w:numFmt w:val="bullet"/>
      <w:lvlText w:val=""/>
      <w:lvlJc w:val="left"/>
      <w:pPr>
        <w:tabs>
          <w:tab w:val="num" w:pos="2160"/>
        </w:tabs>
        <w:ind w:left="2160" w:hanging="360"/>
      </w:pPr>
      <w:rPr>
        <w:rFonts w:ascii="Wingdings" w:hAnsi="Wingdings" w:hint="default"/>
      </w:rPr>
    </w:lvl>
    <w:lvl w:ilvl="3" w:tplc="5A2815BC" w:tentative="1">
      <w:start w:val="1"/>
      <w:numFmt w:val="bullet"/>
      <w:lvlText w:val=""/>
      <w:lvlJc w:val="left"/>
      <w:pPr>
        <w:tabs>
          <w:tab w:val="num" w:pos="2880"/>
        </w:tabs>
        <w:ind w:left="2880" w:hanging="360"/>
      </w:pPr>
      <w:rPr>
        <w:rFonts w:ascii="Wingdings" w:hAnsi="Wingdings" w:hint="default"/>
      </w:rPr>
    </w:lvl>
    <w:lvl w:ilvl="4" w:tplc="29EE1996" w:tentative="1">
      <w:start w:val="1"/>
      <w:numFmt w:val="bullet"/>
      <w:lvlText w:val=""/>
      <w:lvlJc w:val="left"/>
      <w:pPr>
        <w:tabs>
          <w:tab w:val="num" w:pos="3600"/>
        </w:tabs>
        <w:ind w:left="3600" w:hanging="360"/>
      </w:pPr>
      <w:rPr>
        <w:rFonts w:ascii="Wingdings" w:hAnsi="Wingdings" w:hint="default"/>
      </w:rPr>
    </w:lvl>
    <w:lvl w:ilvl="5" w:tplc="F4AC1B44" w:tentative="1">
      <w:start w:val="1"/>
      <w:numFmt w:val="bullet"/>
      <w:lvlText w:val=""/>
      <w:lvlJc w:val="left"/>
      <w:pPr>
        <w:tabs>
          <w:tab w:val="num" w:pos="4320"/>
        </w:tabs>
        <w:ind w:left="4320" w:hanging="360"/>
      </w:pPr>
      <w:rPr>
        <w:rFonts w:ascii="Wingdings" w:hAnsi="Wingdings" w:hint="default"/>
      </w:rPr>
    </w:lvl>
    <w:lvl w:ilvl="6" w:tplc="4964F068" w:tentative="1">
      <w:start w:val="1"/>
      <w:numFmt w:val="bullet"/>
      <w:lvlText w:val=""/>
      <w:lvlJc w:val="left"/>
      <w:pPr>
        <w:tabs>
          <w:tab w:val="num" w:pos="5040"/>
        </w:tabs>
        <w:ind w:left="5040" w:hanging="360"/>
      </w:pPr>
      <w:rPr>
        <w:rFonts w:ascii="Wingdings" w:hAnsi="Wingdings" w:hint="default"/>
      </w:rPr>
    </w:lvl>
    <w:lvl w:ilvl="7" w:tplc="5C9C1FC8" w:tentative="1">
      <w:start w:val="1"/>
      <w:numFmt w:val="bullet"/>
      <w:lvlText w:val=""/>
      <w:lvlJc w:val="left"/>
      <w:pPr>
        <w:tabs>
          <w:tab w:val="num" w:pos="5760"/>
        </w:tabs>
        <w:ind w:left="5760" w:hanging="360"/>
      </w:pPr>
      <w:rPr>
        <w:rFonts w:ascii="Wingdings" w:hAnsi="Wingdings" w:hint="default"/>
      </w:rPr>
    </w:lvl>
    <w:lvl w:ilvl="8" w:tplc="7E3AF6F2" w:tentative="1">
      <w:start w:val="1"/>
      <w:numFmt w:val="bullet"/>
      <w:lvlText w:val=""/>
      <w:lvlJc w:val="left"/>
      <w:pPr>
        <w:tabs>
          <w:tab w:val="num" w:pos="6480"/>
        </w:tabs>
        <w:ind w:left="6480" w:hanging="360"/>
      </w:pPr>
      <w:rPr>
        <w:rFonts w:ascii="Wingdings" w:hAnsi="Wingdings" w:hint="default"/>
      </w:rPr>
    </w:lvl>
  </w:abstractNum>
  <w:abstractNum w:abstractNumId="9">
    <w:nsid w:val="48896C0E"/>
    <w:multiLevelType w:val="hybridMultilevel"/>
    <w:tmpl w:val="26A60210"/>
    <w:lvl w:ilvl="0" w:tplc="76EA5E0C">
      <w:start w:val="1"/>
      <w:numFmt w:val="bullet"/>
      <w:lvlText w:val=""/>
      <w:lvlJc w:val="left"/>
      <w:pPr>
        <w:tabs>
          <w:tab w:val="num" w:pos="720"/>
        </w:tabs>
        <w:ind w:left="720" w:hanging="360"/>
      </w:pPr>
      <w:rPr>
        <w:rFonts w:ascii="Wingdings" w:hAnsi="Wingdings" w:hint="default"/>
      </w:rPr>
    </w:lvl>
    <w:lvl w:ilvl="1" w:tplc="7D0E144E" w:tentative="1">
      <w:start w:val="1"/>
      <w:numFmt w:val="bullet"/>
      <w:lvlText w:val=""/>
      <w:lvlJc w:val="left"/>
      <w:pPr>
        <w:tabs>
          <w:tab w:val="num" w:pos="1440"/>
        </w:tabs>
        <w:ind w:left="1440" w:hanging="360"/>
      </w:pPr>
      <w:rPr>
        <w:rFonts w:ascii="Wingdings" w:hAnsi="Wingdings" w:hint="default"/>
      </w:rPr>
    </w:lvl>
    <w:lvl w:ilvl="2" w:tplc="4DFA0418" w:tentative="1">
      <w:start w:val="1"/>
      <w:numFmt w:val="bullet"/>
      <w:lvlText w:val=""/>
      <w:lvlJc w:val="left"/>
      <w:pPr>
        <w:tabs>
          <w:tab w:val="num" w:pos="2160"/>
        </w:tabs>
        <w:ind w:left="2160" w:hanging="360"/>
      </w:pPr>
      <w:rPr>
        <w:rFonts w:ascii="Wingdings" w:hAnsi="Wingdings" w:hint="default"/>
      </w:rPr>
    </w:lvl>
    <w:lvl w:ilvl="3" w:tplc="77E280CE" w:tentative="1">
      <w:start w:val="1"/>
      <w:numFmt w:val="bullet"/>
      <w:lvlText w:val=""/>
      <w:lvlJc w:val="left"/>
      <w:pPr>
        <w:tabs>
          <w:tab w:val="num" w:pos="2880"/>
        </w:tabs>
        <w:ind w:left="2880" w:hanging="360"/>
      </w:pPr>
      <w:rPr>
        <w:rFonts w:ascii="Wingdings" w:hAnsi="Wingdings" w:hint="default"/>
      </w:rPr>
    </w:lvl>
    <w:lvl w:ilvl="4" w:tplc="E47887AC" w:tentative="1">
      <w:start w:val="1"/>
      <w:numFmt w:val="bullet"/>
      <w:lvlText w:val=""/>
      <w:lvlJc w:val="left"/>
      <w:pPr>
        <w:tabs>
          <w:tab w:val="num" w:pos="3600"/>
        </w:tabs>
        <w:ind w:left="3600" w:hanging="360"/>
      </w:pPr>
      <w:rPr>
        <w:rFonts w:ascii="Wingdings" w:hAnsi="Wingdings" w:hint="default"/>
      </w:rPr>
    </w:lvl>
    <w:lvl w:ilvl="5" w:tplc="4F0E31DA" w:tentative="1">
      <w:start w:val="1"/>
      <w:numFmt w:val="bullet"/>
      <w:lvlText w:val=""/>
      <w:lvlJc w:val="left"/>
      <w:pPr>
        <w:tabs>
          <w:tab w:val="num" w:pos="4320"/>
        </w:tabs>
        <w:ind w:left="4320" w:hanging="360"/>
      </w:pPr>
      <w:rPr>
        <w:rFonts w:ascii="Wingdings" w:hAnsi="Wingdings" w:hint="default"/>
      </w:rPr>
    </w:lvl>
    <w:lvl w:ilvl="6" w:tplc="DF0A1FD4" w:tentative="1">
      <w:start w:val="1"/>
      <w:numFmt w:val="bullet"/>
      <w:lvlText w:val=""/>
      <w:lvlJc w:val="left"/>
      <w:pPr>
        <w:tabs>
          <w:tab w:val="num" w:pos="5040"/>
        </w:tabs>
        <w:ind w:left="5040" w:hanging="360"/>
      </w:pPr>
      <w:rPr>
        <w:rFonts w:ascii="Wingdings" w:hAnsi="Wingdings" w:hint="default"/>
      </w:rPr>
    </w:lvl>
    <w:lvl w:ilvl="7" w:tplc="8F58C67E" w:tentative="1">
      <w:start w:val="1"/>
      <w:numFmt w:val="bullet"/>
      <w:lvlText w:val=""/>
      <w:lvlJc w:val="left"/>
      <w:pPr>
        <w:tabs>
          <w:tab w:val="num" w:pos="5760"/>
        </w:tabs>
        <w:ind w:left="5760" w:hanging="360"/>
      </w:pPr>
      <w:rPr>
        <w:rFonts w:ascii="Wingdings" w:hAnsi="Wingdings" w:hint="default"/>
      </w:rPr>
    </w:lvl>
    <w:lvl w:ilvl="8" w:tplc="50E61E4C" w:tentative="1">
      <w:start w:val="1"/>
      <w:numFmt w:val="bullet"/>
      <w:lvlText w:val=""/>
      <w:lvlJc w:val="left"/>
      <w:pPr>
        <w:tabs>
          <w:tab w:val="num" w:pos="6480"/>
        </w:tabs>
        <w:ind w:left="6480" w:hanging="360"/>
      </w:pPr>
      <w:rPr>
        <w:rFonts w:ascii="Wingdings" w:hAnsi="Wingdings" w:hint="default"/>
      </w:rPr>
    </w:lvl>
  </w:abstractNum>
  <w:abstractNum w:abstractNumId="10">
    <w:nsid w:val="60FE4328"/>
    <w:multiLevelType w:val="hybridMultilevel"/>
    <w:tmpl w:val="3412E73C"/>
    <w:lvl w:ilvl="0" w:tplc="9BBAD904">
      <w:start w:val="1"/>
      <w:numFmt w:val="bullet"/>
      <w:lvlText w:val=""/>
      <w:lvlJc w:val="left"/>
      <w:pPr>
        <w:tabs>
          <w:tab w:val="num" w:pos="720"/>
        </w:tabs>
        <w:ind w:left="720" w:hanging="360"/>
      </w:pPr>
      <w:rPr>
        <w:rFonts w:ascii="Wingdings" w:hAnsi="Wingdings" w:hint="default"/>
      </w:rPr>
    </w:lvl>
    <w:lvl w:ilvl="1" w:tplc="248448AE" w:tentative="1">
      <w:start w:val="1"/>
      <w:numFmt w:val="bullet"/>
      <w:lvlText w:val=""/>
      <w:lvlJc w:val="left"/>
      <w:pPr>
        <w:tabs>
          <w:tab w:val="num" w:pos="1440"/>
        </w:tabs>
        <w:ind w:left="1440" w:hanging="360"/>
      </w:pPr>
      <w:rPr>
        <w:rFonts w:ascii="Wingdings" w:hAnsi="Wingdings" w:hint="default"/>
      </w:rPr>
    </w:lvl>
    <w:lvl w:ilvl="2" w:tplc="927ABEB2" w:tentative="1">
      <w:start w:val="1"/>
      <w:numFmt w:val="bullet"/>
      <w:lvlText w:val=""/>
      <w:lvlJc w:val="left"/>
      <w:pPr>
        <w:tabs>
          <w:tab w:val="num" w:pos="2160"/>
        </w:tabs>
        <w:ind w:left="2160" w:hanging="360"/>
      </w:pPr>
      <w:rPr>
        <w:rFonts w:ascii="Wingdings" w:hAnsi="Wingdings" w:hint="default"/>
      </w:rPr>
    </w:lvl>
    <w:lvl w:ilvl="3" w:tplc="4246EF7C" w:tentative="1">
      <w:start w:val="1"/>
      <w:numFmt w:val="bullet"/>
      <w:lvlText w:val=""/>
      <w:lvlJc w:val="left"/>
      <w:pPr>
        <w:tabs>
          <w:tab w:val="num" w:pos="2880"/>
        </w:tabs>
        <w:ind w:left="2880" w:hanging="360"/>
      </w:pPr>
      <w:rPr>
        <w:rFonts w:ascii="Wingdings" w:hAnsi="Wingdings" w:hint="default"/>
      </w:rPr>
    </w:lvl>
    <w:lvl w:ilvl="4" w:tplc="2662C2B6" w:tentative="1">
      <w:start w:val="1"/>
      <w:numFmt w:val="bullet"/>
      <w:lvlText w:val=""/>
      <w:lvlJc w:val="left"/>
      <w:pPr>
        <w:tabs>
          <w:tab w:val="num" w:pos="3600"/>
        </w:tabs>
        <w:ind w:left="3600" w:hanging="360"/>
      </w:pPr>
      <w:rPr>
        <w:rFonts w:ascii="Wingdings" w:hAnsi="Wingdings" w:hint="default"/>
      </w:rPr>
    </w:lvl>
    <w:lvl w:ilvl="5" w:tplc="68DC6130" w:tentative="1">
      <w:start w:val="1"/>
      <w:numFmt w:val="bullet"/>
      <w:lvlText w:val=""/>
      <w:lvlJc w:val="left"/>
      <w:pPr>
        <w:tabs>
          <w:tab w:val="num" w:pos="4320"/>
        </w:tabs>
        <w:ind w:left="4320" w:hanging="360"/>
      </w:pPr>
      <w:rPr>
        <w:rFonts w:ascii="Wingdings" w:hAnsi="Wingdings" w:hint="default"/>
      </w:rPr>
    </w:lvl>
    <w:lvl w:ilvl="6" w:tplc="D068A0CA" w:tentative="1">
      <w:start w:val="1"/>
      <w:numFmt w:val="bullet"/>
      <w:lvlText w:val=""/>
      <w:lvlJc w:val="left"/>
      <w:pPr>
        <w:tabs>
          <w:tab w:val="num" w:pos="5040"/>
        </w:tabs>
        <w:ind w:left="5040" w:hanging="360"/>
      </w:pPr>
      <w:rPr>
        <w:rFonts w:ascii="Wingdings" w:hAnsi="Wingdings" w:hint="default"/>
      </w:rPr>
    </w:lvl>
    <w:lvl w:ilvl="7" w:tplc="E634E776" w:tentative="1">
      <w:start w:val="1"/>
      <w:numFmt w:val="bullet"/>
      <w:lvlText w:val=""/>
      <w:lvlJc w:val="left"/>
      <w:pPr>
        <w:tabs>
          <w:tab w:val="num" w:pos="5760"/>
        </w:tabs>
        <w:ind w:left="5760" w:hanging="360"/>
      </w:pPr>
      <w:rPr>
        <w:rFonts w:ascii="Wingdings" w:hAnsi="Wingdings" w:hint="default"/>
      </w:rPr>
    </w:lvl>
    <w:lvl w:ilvl="8" w:tplc="35E273DA" w:tentative="1">
      <w:start w:val="1"/>
      <w:numFmt w:val="bullet"/>
      <w:lvlText w:val=""/>
      <w:lvlJc w:val="left"/>
      <w:pPr>
        <w:tabs>
          <w:tab w:val="num" w:pos="6480"/>
        </w:tabs>
        <w:ind w:left="6480" w:hanging="360"/>
      </w:pPr>
      <w:rPr>
        <w:rFonts w:ascii="Wingdings" w:hAnsi="Wingdings" w:hint="default"/>
      </w:rPr>
    </w:lvl>
  </w:abstractNum>
  <w:abstractNum w:abstractNumId="11">
    <w:nsid w:val="68F41627"/>
    <w:multiLevelType w:val="hybridMultilevel"/>
    <w:tmpl w:val="18E6A1A4"/>
    <w:lvl w:ilvl="0" w:tplc="C16CF80E">
      <w:start w:val="1"/>
      <w:numFmt w:val="bullet"/>
      <w:lvlText w:val=""/>
      <w:lvlJc w:val="left"/>
      <w:pPr>
        <w:tabs>
          <w:tab w:val="num" w:pos="720"/>
        </w:tabs>
        <w:ind w:left="720" w:hanging="360"/>
      </w:pPr>
      <w:rPr>
        <w:rFonts w:ascii="Wingdings" w:hAnsi="Wingdings" w:hint="default"/>
      </w:rPr>
    </w:lvl>
    <w:lvl w:ilvl="1" w:tplc="F5463A54" w:tentative="1">
      <w:start w:val="1"/>
      <w:numFmt w:val="bullet"/>
      <w:lvlText w:val=""/>
      <w:lvlJc w:val="left"/>
      <w:pPr>
        <w:tabs>
          <w:tab w:val="num" w:pos="1440"/>
        </w:tabs>
        <w:ind w:left="1440" w:hanging="360"/>
      </w:pPr>
      <w:rPr>
        <w:rFonts w:ascii="Wingdings" w:hAnsi="Wingdings" w:hint="default"/>
      </w:rPr>
    </w:lvl>
    <w:lvl w:ilvl="2" w:tplc="12849F0E" w:tentative="1">
      <w:start w:val="1"/>
      <w:numFmt w:val="bullet"/>
      <w:lvlText w:val=""/>
      <w:lvlJc w:val="left"/>
      <w:pPr>
        <w:tabs>
          <w:tab w:val="num" w:pos="2160"/>
        </w:tabs>
        <w:ind w:left="2160" w:hanging="360"/>
      </w:pPr>
      <w:rPr>
        <w:rFonts w:ascii="Wingdings" w:hAnsi="Wingdings" w:hint="default"/>
      </w:rPr>
    </w:lvl>
    <w:lvl w:ilvl="3" w:tplc="6364692C" w:tentative="1">
      <w:start w:val="1"/>
      <w:numFmt w:val="bullet"/>
      <w:lvlText w:val=""/>
      <w:lvlJc w:val="left"/>
      <w:pPr>
        <w:tabs>
          <w:tab w:val="num" w:pos="2880"/>
        </w:tabs>
        <w:ind w:left="2880" w:hanging="360"/>
      </w:pPr>
      <w:rPr>
        <w:rFonts w:ascii="Wingdings" w:hAnsi="Wingdings" w:hint="default"/>
      </w:rPr>
    </w:lvl>
    <w:lvl w:ilvl="4" w:tplc="2788CEF4" w:tentative="1">
      <w:start w:val="1"/>
      <w:numFmt w:val="bullet"/>
      <w:lvlText w:val=""/>
      <w:lvlJc w:val="left"/>
      <w:pPr>
        <w:tabs>
          <w:tab w:val="num" w:pos="3600"/>
        </w:tabs>
        <w:ind w:left="3600" w:hanging="360"/>
      </w:pPr>
      <w:rPr>
        <w:rFonts w:ascii="Wingdings" w:hAnsi="Wingdings" w:hint="default"/>
      </w:rPr>
    </w:lvl>
    <w:lvl w:ilvl="5" w:tplc="E7A2CB1C" w:tentative="1">
      <w:start w:val="1"/>
      <w:numFmt w:val="bullet"/>
      <w:lvlText w:val=""/>
      <w:lvlJc w:val="left"/>
      <w:pPr>
        <w:tabs>
          <w:tab w:val="num" w:pos="4320"/>
        </w:tabs>
        <w:ind w:left="4320" w:hanging="360"/>
      </w:pPr>
      <w:rPr>
        <w:rFonts w:ascii="Wingdings" w:hAnsi="Wingdings" w:hint="default"/>
      </w:rPr>
    </w:lvl>
    <w:lvl w:ilvl="6" w:tplc="734E0926" w:tentative="1">
      <w:start w:val="1"/>
      <w:numFmt w:val="bullet"/>
      <w:lvlText w:val=""/>
      <w:lvlJc w:val="left"/>
      <w:pPr>
        <w:tabs>
          <w:tab w:val="num" w:pos="5040"/>
        </w:tabs>
        <w:ind w:left="5040" w:hanging="360"/>
      </w:pPr>
      <w:rPr>
        <w:rFonts w:ascii="Wingdings" w:hAnsi="Wingdings" w:hint="default"/>
      </w:rPr>
    </w:lvl>
    <w:lvl w:ilvl="7" w:tplc="5FCA557E" w:tentative="1">
      <w:start w:val="1"/>
      <w:numFmt w:val="bullet"/>
      <w:lvlText w:val=""/>
      <w:lvlJc w:val="left"/>
      <w:pPr>
        <w:tabs>
          <w:tab w:val="num" w:pos="5760"/>
        </w:tabs>
        <w:ind w:left="5760" w:hanging="360"/>
      </w:pPr>
      <w:rPr>
        <w:rFonts w:ascii="Wingdings" w:hAnsi="Wingdings" w:hint="default"/>
      </w:rPr>
    </w:lvl>
    <w:lvl w:ilvl="8" w:tplc="1F16D5D8" w:tentative="1">
      <w:start w:val="1"/>
      <w:numFmt w:val="bullet"/>
      <w:lvlText w:val=""/>
      <w:lvlJc w:val="left"/>
      <w:pPr>
        <w:tabs>
          <w:tab w:val="num" w:pos="6480"/>
        </w:tabs>
        <w:ind w:left="6480" w:hanging="360"/>
      </w:pPr>
      <w:rPr>
        <w:rFonts w:ascii="Wingdings" w:hAnsi="Wingdings" w:hint="default"/>
      </w:rPr>
    </w:lvl>
  </w:abstractNum>
  <w:abstractNum w:abstractNumId="12">
    <w:nsid w:val="75AF7D53"/>
    <w:multiLevelType w:val="hybridMultilevel"/>
    <w:tmpl w:val="5DDC219E"/>
    <w:lvl w:ilvl="0" w:tplc="3064B0F0">
      <w:start w:val="1"/>
      <w:numFmt w:val="bullet"/>
      <w:lvlText w:val=""/>
      <w:lvlJc w:val="left"/>
      <w:pPr>
        <w:tabs>
          <w:tab w:val="num" w:pos="720"/>
        </w:tabs>
        <w:ind w:left="720" w:hanging="360"/>
      </w:pPr>
      <w:rPr>
        <w:rFonts w:ascii="Wingdings" w:hAnsi="Wingdings" w:hint="default"/>
      </w:rPr>
    </w:lvl>
    <w:lvl w:ilvl="1" w:tplc="87683ACA" w:tentative="1">
      <w:start w:val="1"/>
      <w:numFmt w:val="bullet"/>
      <w:lvlText w:val=""/>
      <w:lvlJc w:val="left"/>
      <w:pPr>
        <w:tabs>
          <w:tab w:val="num" w:pos="1440"/>
        </w:tabs>
        <w:ind w:left="1440" w:hanging="360"/>
      </w:pPr>
      <w:rPr>
        <w:rFonts w:ascii="Wingdings" w:hAnsi="Wingdings" w:hint="default"/>
      </w:rPr>
    </w:lvl>
    <w:lvl w:ilvl="2" w:tplc="DDB89A7A" w:tentative="1">
      <w:start w:val="1"/>
      <w:numFmt w:val="bullet"/>
      <w:lvlText w:val=""/>
      <w:lvlJc w:val="left"/>
      <w:pPr>
        <w:tabs>
          <w:tab w:val="num" w:pos="2160"/>
        </w:tabs>
        <w:ind w:left="2160" w:hanging="360"/>
      </w:pPr>
      <w:rPr>
        <w:rFonts w:ascii="Wingdings" w:hAnsi="Wingdings" w:hint="default"/>
      </w:rPr>
    </w:lvl>
    <w:lvl w:ilvl="3" w:tplc="CC10F5DA" w:tentative="1">
      <w:start w:val="1"/>
      <w:numFmt w:val="bullet"/>
      <w:lvlText w:val=""/>
      <w:lvlJc w:val="left"/>
      <w:pPr>
        <w:tabs>
          <w:tab w:val="num" w:pos="2880"/>
        </w:tabs>
        <w:ind w:left="2880" w:hanging="360"/>
      </w:pPr>
      <w:rPr>
        <w:rFonts w:ascii="Wingdings" w:hAnsi="Wingdings" w:hint="default"/>
      </w:rPr>
    </w:lvl>
    <w:lvl w:ilvl="4" w:tplc="58C630DA" w:tentative="1">
      <w:start w:val="1"/>
      <w:numFmt w:val="bullet"/>
      <w:lvlText w:val=""/>
      <w:lvlJc w:val="left"/>
      <w:pPr>
        <w:tabs>
          <w:tab w:val="num" w:pos="3600"/>
        </w:tabs>
        <w:ind w:left="3600" w:hanging="360"/>
      </w:pPr>
      <w:rPr>
        <w:rFonts w:ascii="Wingdings" w:hAnsi="Wingdings" w:hint="default"/>
      </w:rPr>
    </w:lvl>
    <w:lvl w:ilvl="5" w:tplc="997CD372" w:tentative="1">
      <w:start w:val="1"/>
      <w:numFmt w:val="bullet"/>
      <w:lvlText w:val=""/>
      <w:lvlJc w:val="left"/>
      <w:pPr>
        <w:tabs>
          <w:tab w:val="num" w:pos="4320"/>
        </w:tabs>
        <w:ind w:left="4320" w:hanging="360"/>
      </w:pPr>
      <w:rPr>
        <w:rFonts w:ascii="Wingdings" w:hAnsi="Wingdings" w:hint="default"/>
      </w:rPr>
    </w:lvl>
    <w:lvl w:ilvl="6" w:tplc="3B326F22" w:tentative="1">
      <w:start w:val="1"/>
      <w:numFmt w:val="bullet"/>
      <w:lvlText w:val=""/>
      <w:lvlJc w:val="left"/>
      <w:pPr>
        <w:tabs>
          <w:tab w:val="num" w:pos="5040"/>
        </w:tabs>
        <w:ind w:left="5040" w:hanging="360"/>
      </w:pPr>
      <w:rPr>
        <w:rFonts w:ascii="Wingdings" w:hAnsi="Wingdings" w:hint="default"/>
      </w:rPr>
    </w:lvl>
    <w:lvl w:ilvl="7" w:tplc="E2683374" w:tentative="1">
      <w:start w:val="1"/>
      <w:numFmt w:val="bullet"/>
      <w:lvlText w:val=""/>
      <w:lvlJc w:val="left"/>
      <w:pPr>
        <w:tabs>
          <w:tab w:val="num" w:pos="5760"/>
        </w:tabs>
        <w:ind w:left="5760" w:hanging="360"/>
      </w:pPr>
      <w:rPr>
        <w:rFonts w:ascii="Wingdings" w:hAnsi="Wingdings" w:hint="default"/>
      </w:rPr>
    </w:lvl>
    <w:lvl w:ilvl="8" w:tplc="4ACCF510" w:tentative="1">
      <w:start w:val="1"/>
      <w:numFmt w:val="bullet"/>
      <w:lvlText w:val=""/>
      <w:lvlJc w:val="left"/>
      <w:pPr>
        <w:tabs>
          <w:tab w:val="num" w:pos="6480"/>
        </w:tabs>
        <w:ind w:left="6480" w:hanging="360"/>
      </w:pPr>
      <w:rPr>
        <w:rFonts w:ascii="Wingdings" w:hAnsi="Wingdings" w:hint="default"/>
      </w:rPr>
    </w:lvl>
  </w:abstractNum>
  <w:abstractNum w:abstractNumId="13">
    <w:nsid w:val="7A5A28E4"/>
    <w:multiLevelType w:val="hybridMultilevel"/>
    <w:tmpl w:val="90EEA450"/>
    <w:lvl w:ilvl="0" w:tplc="354E80B2">
      <w:start w:val="1"/>
      <w:numFmt w:val="bullet"/>
      <w:lvlText w:val=""/>
      <w:lvlJc w:val="left"/>
      <w:pPr>
        <w:tabs>
          <w:tab w:val="num" w:pos="720"/>
        </w:tabs>
        <w:ind w:left="720" w:hanging="360"/>
      </w:pPr>
      <w:rPr>
        <w:rFonts w:ascii="Wingdings" w:hAnsi="Wingdings" w:hint="default"/>
      </w:rPr>
    </w:lvl>
    <w:lvl w:ilvl="1" w:tplc="B13CF222" w:tentative="1">
      <w:start w:val="1"/>
      <w:numFmt w:val="bullet"/>
      <w:lvlText w:val=""/>
      <w:lvlJc w:val="left"/>
      <w:pPr>
        <w:tabs>
          <w:tab w:val="num" w:pos="1440"/>
        </w:tabs>
        <w:ind w:left="1440" w:hanging="360"/>
      </w:pPr>
      <w:rPr>
        <w:rFonts w:ascii="Wingdings" w:hAnsi="Wingdings" w:hint="default"/>
      </w:rPr>
    </w:lvl>
    <w:lvl w:ilvl="2" w:tplc="A54614D2" w:tentative="1">
      <w:start w:val="1"/>
      <w:numFmt w:val="bullet"/>
      <w:lvlText w:val=""/>
      <w:lvlJc w:val="left"/>
      <w:pPr>
        <w:tabs>
          <w:tab w:val="num" w:pos="2160"/>
        </w:tabs>
        <w:ind w:left="2160" w:hanging="360"/>
      </w:pPr>
      <w:rPr>
        <w:rFonts w:ascii="Wingdings" w:hAnsi="Wingdings" w:hint="default"/>
      </w:rPr>
    </w:lvl>
    <w:lvl w:ilvl="3" w:tplc="27F898C2" w:tentative="1">
      <w:start w:val="1"/>
      <w:numFmt w:val="bullet"/>
      <w:lvlText w:val=""/>
      <w:lvlJc w:val="left"/>
      <w:pPr>
        <w:tabs>
          <w:tab w:val="num" w:pos="2880"/>
        </w:tabs>
        <w:ind w:left="2880" w:hanging="360"/>
      </w:pPr>
      <w:rPr>
        <w:rFonts w:ascii="Wingdings" w:hAnsi="Wingdings" w:hint="default"/>
      </w:rPr>
    </w:lvl>
    <w:lvl w:ilvl="4" w:tplc="F800DBE6" w:tentative="1">
      <w:start w:val="1"/>
      <w:numFmt w:val="bullet"/>
      <w:lvlText w:val=""/>
      <w:lvlJc w:val="left"/>
      <w:pPr>
        <w:tabs>
          <w:tab w:val="num" w:pos="3600"/>
        </w:tabs>
        <w:ind w:left="3600" w:hanging="360"/>
      </w:pPr>
      <w:rPr>
        <w:rFonts w:ascii="Wingdings" w:hAnsi="Wingdings" w:hint="default"/>
      </w:rPr>
    </w:lvl>
    <w:lvl w:ilvl="5" w:tplc="C1A67144" w:tentative="1">
      <w:start w:val="1"/>
      <w:numFmt w:val="bullet"/>
      <w:lvlText w:val=""/>
      <w:lvlJc w:val="left"/>
      <w:pPr>
        <w:tabs>
          <w:tab w:val="num" w:pos="4320"/>
        </w:tabs>
        <w:ind w:left="4320" w:hanging="360"/>
      </w:pPr>
      <w:rPr>
        <w:rFonts w:ascii="Wingdings" w:hAnsi="Wingdings" w:hint="default"/>
      </w:rPr>
    </w:lvl>
    <w:lvl w:ilvl="6" w:tplc="C87008D6" w:tentative="1">
      <w:start w:val="1"/>
      <w:numFmt w:val="bullet"/>
      <w:lvlText w:val=""/>
      <w:lvlJc w:val="left"/>
      <w:pPr>
        <w:tabs>
          <w:tab w:val="num" w:pos="5040"/>
        </w:tabs>
        <w:ind w:left="5040" w:hanging="360"/>
      </w:pPr>
      <w:rPr>
        <w:rFonts w:ascii="Wingdings" w:hAnsi="Wingdings" w:hint="default"/>
      </w:rPr>
    </w:lvl>
    <w:lvl w:ilvl="7" w:tplc="48C6350E" w:tentative="1">
      <w:start w:val="1"/>
      <w:numFmt w:val="bullet"/>
      <w:lvlText w:val=""/>
      <w:lvlJc w:val="left"/>
      <w:pPr>
        <w:tabs>
          <w:tab w:val="num" w:pos="5760"/>
        </w:tabs>
        <w:ind w:left="5760" w:hanging="360"/>
      </w:pPr>
      <w:rPr>
        <w:rFonts w:ascii="Wingdings" w:hAnsi="Wingdings" w:hint="default"/>
      </w:rPr>
    </w:lvl>
    <w:lvl w:ilvl="8" w:tplc="AC7CB416"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num>
  <w:num w:numId="2">
    <w:abstractNumId w:val="0"/>
  </w:num>
  <w:num w:numId="3">
    <w:abstractNumId w:val="13"/>
  </w:num>
  <w:num w:numId="4">
    <w:abstractNumId w:val="6"/>
  </w:num>
  <w:num w:numId="5">
    <w:abstractNumId w:val="7"/>
  </w:num>
  <w:num w:numId="6">
    <w:abstractNumId w:val="11"/>
  </w:num>
  <w:num w:numId="7">
    <w:abstractNumId w:val="10"/>
  </w:num>
  <w:num w:numId="8">
    <w:abstractNumId w:val="9"/>
  </w:num>
  <w:num w:numId="9">
    <w:abstractNumId w:val="2"/>
  </w:num>
  <w:num w:numId="10">
    <w:abstractNumId w:val="5"/>
  </w:num>
  <w:num w:numId="11">
    <w:abstractNumId w:val="4"/>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45057"/>
    <w:rsid w:val="00001B2D"/>
    <w:rsid w:val="0003700F"/>
    <w:rsid w:val="00045057"/>
    <w:rsid w:val="000918AF"/>
    <w:rsid w:val="000C2032"/>
    <w:rsid w:val="00175951"/>
    <w:rsid w:val="00182652"/>
    <w:rsid w:val="00183D7C"/>
    <w:rsid w:val="00202CD0"/>
    <w:rsid w:val="0024575C"/>
    <w:rsid w:val="00284E77"/>
    <w:rsid w:val="003230B6"/>
    <w:rsid w:val="00333C8E"/>
    <w:rsid w:val="003B083D"/>
    <w:rsid w:val="003E4969"/>
    <w:rsid w:val="00403ADE"/>
    <w:rsid w:val="00483F41"/>
    <w:rsid w:val="00494809"/>
    <w:rsid w:val="004C4385"/>
    <w:rsid w:val="005275EE"/>
    <w:rsid w:val="00573182"/>
    <w:rsid w:val="00614228"/>
    <w:rsid w:val="0063422E"/>
    <w:rsid w:val="00637BE7"/>
    <w:rsid w:val="00652A2C"/>
    <w:rsid w:val="006A1B75"/>
    <w:rsid w:val="00784429"/>
    <w:rsid w:val="007C7F6D"/>
    <w:rsid w:val="009575A1"/>
    <w:rsid w:val="00961A83"/>
    <w:rsid w:val="009B2926"/>
    <w:rsid w:val="00A332AD"/>
    <w:rsid w:val="00A33DC0"/>
    <w:rsid w:val="00A97C21"/>
    <w:rsid w:val="00BB110C"/>
    <w:rsid w:val="00BE6B1E"/>
    <w:rsid w:val="00C40F6B"/>
    <w:rsid w:val="00C423BB"/>
    <w:rsid w:val="00C47327"/>
    <w:rsid w:val="00C70CBA"/>
    <w:rsid w:val="00E409F7"/>
    <w:rsid w:val="00F107A6"/>
    <w:rsid w:val="00F60223"/>
    <w:rsid w:val="00F80F51"/>
    <w:rsid w:val="00F8179A"/>
    <w:rsid w:val="00FE1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F44E1-9B0E-411E-AEEC-FE56EC7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9F7"/>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E409F7"/>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E409F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0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04505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045057"/>
    <w:rPr>
      <w:rFonts w:ascii="Calibri" w:eastAsia="Calibri" w:hAnsi="Calibri" w:cs="Times New Roman"/>
    </w:rPr>
  </w:style>
  <w:style w:type="paragraph" w:styleId="a6">
    <w:name w:val="Normal (Web)"/>
    <w:basedOn w:val="a"/>
    <w:uiPriority w:val="99"/>
    <w:unhideWhenUsed/>
    <w:rsid w:val="00045057"/>
    <w:pPr>
      <w:spacing w:before="100" w:beforeAutospacing="1" w:after="100" w:afterAutospacing="1"/>
    </w:pPr>
  </w:style>
  <w:style w:type="character" w:customStyle="1" w:styleId="shorttext">
    <w:name w:val="short_text"/>
    <w:rsid w:val="00045057"/>
    <w:rPr>
      <w:rFonts w:cs="Times New Roman"/>
    </w:rPr>
  </w:style>
  <w:style w:type="character" w:styleId="a7">
    <w:name w:val="Hyperlink"/>
    <w:uiPriority w:val="99"/>
    <w:rsid w:val="00045057"/>
    <w:rPr>
      <w:color w:val="0000FF"/>
      <w:u w:val="single"/>
    </w:rPr>
  </w:style>
  <w:style w:type="paragraph" w:customStyle="1" w:styleId="11">
    <w:name w:val="Обычный1"/>
    <w:rsid w:val="00045057"/>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045057"/>
    <w:pPr>
      <w:spacing w:after="0" w:line="240" w:lineRule="auto"/>
    </w:pPr>
    <w:rPr>
      <w:rFonts w:ascii="Calibri" w:eastAsia="Calibri" w:hAnsi="Calibri" w:cs="Times New Roman"/>
    </w:rPr>
  </w:style>
  <w:style w:type="paragraph" w:styleId="2">
    <w:name w:val="Body Text 2"/>
    <w:basedOn w:val="a"/>
    <w:link w:val="20"/>
    <w:semiHidden/>
    <w:unhideWhenUsed/>
    <w:rsid w:val="00045057"/>
    <w:pPr>
      <w:spacing w:after="120" w:line="480" w:lineRule="auto"/>
    </w:pPr>
  </w:style>
  <w:style w:type="character" w:customStyle="1" w:styleId="20">
    <w:name w:val="Основной текст 2 Знак"/>
    <w:basedOn w:val="a0"/>
    <w:link w:val="2"/>
    <w:semiHidden/>
    <w:rsid w:val="00045057"/>
    <w:rPr>
      <w:rFonts w:ascii="Times New Roman" w:eastAsia="Times New Roman" w:hAnsi="Times New Roman" w:cs="Times New Roman"/>
      <w:sz w:val="24"/>
      <w:szCs w:val="24"/>
      <w:lang w:eastAsia="ru-RU"/>
    </w:rPr>
  </w:style>
  <w:style w:type="paragraph" w:styleId="a9">
    <w:name w:val="Body Text"/>
    <w:basedOn w:val="a"/>
    <w:link w:val="aa"/>
    <w:rsid w:val="00652A2C"/>
    <w:pPr>
      <w:spacing w:after="120"/>
    </w:pPr>
  </w:style>
  <w:style w:type="character" w:customStyle="1" w:styleId="aa">
    <w:name w:val="Основной текст Знак"/>
    <w:basedOn w:val="a0"/>
    <w:link w:val="a9"/>
    <w:rsid w:val="00652A2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409F7"/>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E409F7"/>
    <w:rPr>
      <w:rFonts w:ascii="Arial" w:eastAsia="Times New Roman" w:hAnsi="Arial" w:cs="Arial"/>
      <w:b/>
      <w:bCs/>
      <w:sz w:val="26"/>
      <w:szCs w:val="26"/>
      <w:lang w:eastAsia="ru-RU"/>
    </w:rPr>
  </w:style>
  <w:style w:type="character" w:customStyle="1" w:styleId="70">
    <w:name w:val="Заголовок 7 Знак"/>
    <w:basedOn w:val="a0"/>
    <w:link w:val="7"/>
    <w:semiHidden/>
    <w:rsid w:val="00E409F7"/>
    <w:rPr>
      <w:rFonts w:ascii="Times New Roman" w:eastAsia="Times New Roman" w:hAnsi="Times New Roman" w:cs="Times New Roman"/>
      <w:sz w:val="24"/>
      <w:szCs w:val="24"/>
      <w:lang w:eastAsia="ru-RU"/>
    </w:rPr>
  </w:style>
  <w:style w:type="paragraph" w:styleId="ab">
    <w:name w:val="Body Text Indent"/>
    <w:basedOn w:val="a"/>
    <w:link w:val="ac"/>
    <w:unhideWhenUsed/>
    <w:rsid w:val="00E409F7"/>
    <w:pPr>
      <w:spacing w:after="120"/>
      <w:ind w:left="283"/>
    </w:pPr>
    <w:rPr>
      <w:rFonts w:eastAsia="Calibri"/>
    </w:rPr>
  </w:style>
  <w:style w:type="character" w:customStyle="1" w:styleId="ac">
    <w:name w:val="Основной текст с отступом Знак"/>
    <w:basedOn w:val="a0"/>
    <w:link w:val="ab"/>
    <w:rsid w:val="00E409F7"/>
    <w:rPr>
      <w:rFonts w:ascii="Times New Roman" w:eastAsia="Calibri" w:hAnsi="Times New Roman" w:cs="Times New Roman"/>
      <w:sz w:val="24"/>
      <w:szCs w:val="24"/>
      <w:lang w:eastAsia="ru-RU"/>
    </w:rPr>
  </w:style>
  <w:style w:type="paragraph" w:styleId="ad">
    <w:name w:val="Balloon Text"/>
    <w:basedOn w:val="a"/>
    <w:link w:val="ae"/>
    <w:uiPriority w:val="99"/>
    <w:semiHidden/>
    <w:unhideWhenUsed/>
    <w:rsid w:val="004C4385"/>
    <w:rPr>
      <w:rFonts w:ascii="Segoe UI" w:hAnsi="Segoe UI" w:cs="Segoe UI"/>
      <w:sz w:val="18"/>
      <w:szCs w:val="18"/>
    </w:rPr>
  </w:style>
  <w:style w:type="character" w:customStyle="1" w:styleId="ae">
    <w:name w:val="Текст выноски Знак"/>
    <w:basedOn w:val="a0"/>
    <w:link w:val="ad"/>
    <w:uiPriority w:val="99"/>
    <w:semiHidden/>
    <w:rsid w:val="004C43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dira.azimbaye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E780-A907-4A14-BFEE-985219B8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25</cp:revision>
  <cp:lastPrinted>2022-03-02T10:10:00Z</cp:lastPrinted>
  <dcterms:created xsi:type="dcterms:W3CDTF">2021-01-22T05:59:00Z</dcterms:created>
  <dcterms:modified xsi:type="dcterms:W3CDTF">2023-01-08T12:57:00Z</dcterms:modified>
</cp:coreProperties>
</file>